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F2" w:rsidRDefault="000371F2" w:rsidP="00224BCA">
      <w:pPr>
        <w:jc w:val="center"/>
        <w:rPr>
          <w:rFonts w:ascii="Calibri" w:hAnsi="Calibri" w:cs="Calibri"/>
          <w:color w:val="222222"/>
          <w:sz w:val="22"/>
          <w:szCs w:val="22"/>
        </w:rPr>
      </w:pPr>
    </w:p>
    <w:p w:rsidR="000371F2" w:rsidRPr="00224BCA" w:rsidRDefault="000371F2" w:rsidP="00224BCA">
      <w:pPr>
        <w:jc w:val="center"/>
        <w:rPr>
          <w:rFonts w:ascii="Calibri" w:hAnsi="Calibri" w:cs="Calibri"/>
          <w:b/>
          <w:bCs/>
          <w:color w:val="222222"/>
          <w:sz w:val="22"/>
          <w:szCs w:val="22"/>
        </w:rPr>
      </w:pPr>
      <w:r w:rsidRPr="00224BCA">
        <w:rPr>
          <w:rFonts w:ascii="Calibri" w:hAnsi="Calibri" w:cs="Calibri"/>
          <w:b/>
          <w:bCs/>
          <w:color w:val="222222"/>
          <w:sz w:val="22"/>
          <w:szCs w:val="22"/>
        </w:rPr>
        <w:t>Ομιλία Υπουργού Τουρισμού Έλενας Κουντουρά</w:t>
      </w:r>
    </w:p>
    <w:p w:rsidR="000371F2" w:rsidRPr="00224BCA" w:rsidRDefault="000371F2" w:rsidP="00224BCA">
      <w:pPr>
        <w:jc w:val="center"/>
        <w:rPr>
          <w:rFonts w:ascii="Calibri" w:hAnsi="Calibri" w:cs="Calibri"/>
          <w:b/>
          <w:bCs/>
          <w:color w:val="222222"/>
          <w:sz w:val="22"/>
          <w:szCs w:val="22"/>
        </w:rPr>
      </w:pPr>
      <w:r w:rsidRPr="00224BCA">
        <w:rPr>
          <w:rFonts w:ascii="Calibri" w:hAnsi="Calibri" w:cs="Calibri"/>
          <w:b/>
          <w:bCs/>
          <w:color w:val="222222"/>
          <w:sz w:val="22"/>
          <w:szCs w:val="22"/>
        </w:rPr>
        <w:t xml:space="preserve">Στην Ημερίδα του Υπουργείου και του ΕΟΤ </w:t>
      </w:r>
      <w:r>
        <w:rPr>
          <w:rFonts w:ascii="Calibri" w:hAnsi="Calibri" w:cs="Calibri"/>
          <w:b/>
          <w:bCs/>
          <w:color w:val="222222"/>
          <w:sz w:val="22"/>
          <w:szCs w:val="22"/>
        </w:rPr>
        <w:t>(2.3.2017)</w:t>
      </w:r>
    </w:p>
    <w:p w:rsidR="000371F2" w:rsidRPr="00224BCA" w:rsidRDefault="000371F2" w:rsidP="00224BCA">
      <w:pPr>
        <w:jc w:val="center"/>
        <w:rPr>
          <w:rFonts w:ascii="Calibri" w:hAnsi="Calibri" w:cs="Calibri"/>
          <w:b/>
          <w:bCs/>
          <w:color w:val="222222"/>
          <w:sz w:val="22"/>
          <w:szCs w:val="22"/>
        </w:rPr>
      </w:pPr>
      <w:r w:rsidRPr="00224BCA">
        <w:rPr>
          <w:rFonts w:ascii="Calibri" w:hAnsi="Calibri" w:cs="Calibri"/>
          <w:b/>
          <w:bCs/>
          <w:color w:val="222222"/>
          <w:sz w:val="22"/>
          <w:szCs w:val="22"/>
        </w:rPr>
        <w:t>«Ελλάδα Προορισμός 365 Ημέρες- Ο ρόλος της αειφόρου τουριστικής ανάπτυξης»</w:t>
      </w:r>
    </w:p>
    <w:p w:rsidR="000371F2" w:rsidRPr="00224BCA" w:rsidRDefault="000371F2" w:rsidP="008F24FA">
      <w:pPr>
        <w:rPr>
          <w:rFonts w:ascii="Calibri" w:hAnsi="Calibri" w:cs="Calibri"/>
          <w:b/>
          <w:bCs/>
          <w:color w:val="222222"/>
          <w:sz w:val="22"/>
          <w:szCs w:val="22"/>
        </w:rPr>
      </w:pPr>
      <w:bookmarkStart w:id="0" w:name="_GoBack"/>
      <w:bookmarkEnd w:id="0"/>
    </w:p>
    <w:p w:rsidR="000371F2" w:rsidRPr="00224BCA" w:rsidRDefault="000371F2" w:rsidP="008F24FA">
      <w:pPr>
        <w:rPr>
          <w:rFonts w:ascii="Calibri" w:hAnsi="Calibri" w:cs="Calibri"/>
          <w:b/>
          <w:bCs/>
          <w:color w:val="222222"/>
          <w:sz w:val="22"/>
          <w:szCs w:val="22"/>
        </w:rPr>
      </w:pP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Κυρίες και Κύριοι</w:t>
      </w:r>
      <w:r>
        <w:rPr>
          <w:rFonts w:ascii="Calibri" w:hAnsi="Calibri" w:cs="Calibri"/>
          <w:color w:val="222222"/>
          <w:sz w:val="22"/>
          <w:szCs w:val="22"/>
        </w:rPr>
        <w:t xml:space="preserve">, </w:t>
      </w:r>
      <w:r w:rsidRPr="008F24FA">
        <w:rPr>
          <w:rFonts w:ascii="Calibri" w:hAnsi="Calibri" w:cs="Calibri"/>
          <w:color w:val="222222"/>
          <w:sz w:val="22"/>
          <w:szCs w:val="22"/>
        </w:rPr>
        <w:t> </w:t>
      </w:r>
    </w:p>
    <w:p w:rsidR="000371F2" w:rsidRPr="008F24FA" w:rsidRDefault="000371F2" w:rsidP="008F24FA">
      <w:pPr>
        <w:rPr>
          <w:rFonts w:ascii="Calibri" w:hAnsi="Calibri" w:cs="Calibri"/>
          <w:color w:val="222222"/>
          <w:sz w:val="22"/>
          <w:szCs w:val="22"/>
        </w:rPr>
      </w:pPr>
    </w:p>
    <w:p w:rsidR="000371F2" w:rsidRPr="008F24FA" w:rsidRDefault="000371F2" w:rsidP="008F24FA">
      <w:pPr>
        <w:rPr>
          <w:rFonts w:ascii="Calibri" w:hAnsi="Calibri" w:cs="Calibri"/>
          <w:color w:val="222222"/>
          <w:sz w:val="22"/>
          <w:szCs w:val="22"/>
        </w:rPr>
      </w:pP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Σας καλ</w:t>
      </w:r>
      <w:r>
        <w:rPr>
          <w:rFonts w:ascii="Calibri" w:hAnsi="Calibri" w:cs="Calibri"/>
          <w:color w:val="222222"/>
          <w:sz w:val="22"/>
          <w:szCs w:val="22"/>
        </w:rPr>
        <w:t xml:space="preserve">ωσορίζω </w:t>
      </w:r>
      <w:r w:rsidRPr="008F24FA">
        <w:rPr>
          <w:rFonts w:ascii="Calibri" w:hAnsi="Calibri" w:cs="Calibri"/>
          <w:color w:val="222222"/>
          <w:sz w:val="22"/>
          <w:szCs w:val="22"/>
        </w:rPr>
        <w:t xml:space="preserve">στη σημερινή αυτή συνάντηση για τον ελληνικό τουρισμό που αποτελεί και μία μοναδική ευκαιρία να αναπτύξουμε το στρατηγικό μας σχεδιασμό για την αξιοποίηση των ευκαιριών και των δυνατοτήτων </w:t>
      </w:r>
      <w:r>
        <w:rPr>
          <w:rFonts w:ascii="Calibri" w:hAnsi="Calibri" w:cs="Calibri"/>
          <w:color w:val="222222"/>
          <w:sz w:val="22"/>
          <w:szCs w:val="22"/>
        </w:rPr>
        <w:t xml:space="preserve"> μας  να προσελκύουμε τουρισμό όλο το χρόνο.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Έχουμε την τιμή να βρίσκεται μαζί μας ο Γενικός Γραμματέας του Παγκόσμιου Οργανισμού Τουρισμού των Ηνωμένων Εθνών κ. Τάλεμπ Ριφάι και τον ευχαριστώ θερμά  που ανταποκρίθηκε στην πρόσκλησή μας να επισκεφθεί την Ελλάδα. </w:t>
      </w:r>
    </w:p>
    <w:p w:rsidR="000371F2"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Η επίσημη επίσκεψή του στην χώρα μας , προσδίδει ιδιαίτερη σημασία </w:t>
      </w:r>
      <w:r>
        <w:rPr>
          <w:rFonts w:ascii="Calibri" w:hAnsi="Calibri" w:cs="Calibri"/>
          <w:color w:val="222222"/>
          <w:sz w:val="22"/>
          <w:szCs w:val="22"/>
        </w:rPr>
        <w:t xml:space="preserve">στην προσπάθειά μας να </w:t>
      </w:r>
      <w:r w:rsidRPr="008F24FA">
        <w:rPr>
          <w:rFonts w:ascii="Calibri" w:hAnsi="Calibri" w:cs="Calibri"/>
          <w:color w:val="222222"/>
          <w:sz w:val="22"/>
          <w:szCs w:val="22"/>
        </w:rPr>
        <w:t xml:space="preserve"> </w:t>
      </w:r>
      <w:r w:rsidRPr="008F24FA">
        <w:rPr>
          <w:rFonts w:ascii="Calibri" w:hAnsi="Calibri" w:cs="Calibri"/>
          <w:b/>
          <w:bCs/>
          <w:color w:val="222222"/>
          <w:sz w:val="22"/>
          <w:szCs w:val="22"/>
        </w:rPr>
        <w:t>προωθήσουμε πλέον συστηματικά και οργανωμένα στο εξωτερικό την Ελλάδα ως παγκόσμιο ελκυστικό προορισμό 365 ημέρες το χρόνο, με όρους και προοπτικές βιώσιμης ανάπτυξης για τον τουρισμό μας και την οικονομία μας</w:t>
      </w:r>
      <w:r w:rsidRPr="008F24FA">
        <w:rPr>
          <w:rFonts w:ascii="Calibri" w:hAnsi="Calibri" w:cs="Calibri"/>
          <w:color w:val="222222"/>
          <w:sz w:val="22"/>
          <w:szCs w:val="22"/>
        </w:rPr>
        <w:t>.</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b/>
          <w:bCs/>
          <w:color w:val="222222"/>
          <w:sz w:val="22"/>
          <w:szCs w:val="22"/>
        </w:rPr>
        <w:t>Υιοθετούμε το  Έτος Βιώσιμης Τουριστικής Ανάπτυξης των Ηνωμένων Εθνών και του Παγκόσμιου Οργανισμού Τουρισμού</w:t>
      </w:r>
      <w:r w:rsidRPr="008F24FA">
        <w:rPr>
          <w:rFonts w:ascii="Calibri" w:hAnsi="Calibri" w:cs="Calibri"/>
          <w:color w:val="222222"/>
          <w:sz w:val="22"/>
          <w:szCs w:val="22"/>
        </w:rPr>
        <w:t xml:space="preserve"> και </w:t>
      </w:r>
      <w:r w:rsidRPr="008F24FA">
        <w:rPr>
          <w:rFonts w:ascii="Calibri" w:hAnsi="Calibri" w:cs="Calibri"/>
          <w:b/>
          <w:bCs/>
          <w:color w:val="222222"/>
          <w:sz w:val="22"/>
          <w:szCs w:val="22"/>
        </w:rPr>
        <w:t>υλοποιούμε τη στρατηγική εκείνη η οποία  αναδεικνύει τα ανταγωνιστικά πλεονεκτήματα της χώρας μας</w:t>
      </w:r>
      <w:r w:rsidRPr="008F24FA">
        <w:rPr>
          <w:rFonts w:ascii="Calibri" w:hAnsi="Calibri" w:cs="Calibri"/>
          <w:color w:val="222222"/>
          <w:sz w:val="22"/>
          <w:szCs w:val="22"/>
        </w:rPr>
        <w:t xml:space="preserve"> και που μπορεί να αποφέρει σημαντικά οικονομικά και αναπτυξιακά οφέλη που θα διαχυθούν σε όλη την Ελλάδα</w:t>
      </w:r>
      <w:r>
        <w:rPr>
          <w:rFonts w:ascii="Calibri" w:hAnsi="Calibri" w:cs="Calibri"/>
          <w:color w:val="222222"/>
          <w:sz w:val="22"/>
          <w:szCs w:val="22"/>
        </w:rPr>
        <w:t xml:space="preserve">.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Η </w:t>
      </w:r>
      <w:r w:rsidRPr="008F24FA">
        <w:rPr>
          <w:rFonts w:ascii="Calibri" w:hAnsi="Calibri" w:cs="Calibri"/>
          <w:b/>
          <w:bCs/>
          <w:color w:val="222222"/>
          <w:sz w:val="22"/>
          <w:szCs w:val="22"/>
        </w:rPr>
        <w:t>Ελλάδα είναι ο απόλυτος προορισμός στην Μεσόγειο και την Ευρώπη</w:t>
      </w:r>
      <w:r w:rsidRPr="008F24FA">
        <w:rPr>
          <w:rFonts w:ascii="Calibri" w:hAnsi="Calibri" w:cs="Calibri"/>
          <w:color w:val="222222"/>
          <w:sz w:val="22"/>
          <w:szCs w:val="22"/>
        </w:rPr>
        <w:t xml:space="preserve"> για τουρισμό όλο το χρόνο. Ξεχωρίζει και αναγνωρίζεται διεθνώς για την </w:t>
      </w:r>
      <w:r w:rsidRPr="008F24FA">
        <w:rPr>
          <w:rFonts w:ascii="Calibri" w:hAnsi="Calibri" w:cs="Calibri"/>
          <w:b/>
          <w:bCs/>
          <w:color w:val="222222"/>
          <w:sz w:val="22"/>
          <w:szCs w:val="22"/>
        </w:rPr>
        <w:t xml:space="preserve">αυθεντικότητά </w:t>
      </w:r>
      <w:r w:rsidRPr="008F24FA">
        <w:rPr>
          <w:rFonts w:ascii="Calibri" w:hAnsi="Calibri" w:cs="Calibri"/>
          <w:color w:val="222222"/>
          <w:sz w:val="22"/>
          <w:szCs w:val="22"/>
        </w:rPr>
        <w:t xml:space="preserve">της, τη </w:t>
      </w:r>
      <w:r w:rsidRPr="008F24FA">
        <w:rPr>
          <w:rFonts w:ascii="Calibri" w:hAnsi="Calibri" w:cs="Calibri"/>
          <w:b/>
          <w:bCs/>
          <w:color w:val="222222"/>
          <w:sz w:val="22"/>
          <w:szCs w:val="22"/>
        </w:rPr>
        <w:t>φιλικότητα</w:t>
      </w:r>
      <w:r w:rsidRPr="008F24FA">
        <w:rPr>
          <w:rFonts w:ascii="Calibri" w:hAnsi="Calibri" w:cs="Calibri"/>
          <w:color w:val="222222"/>
          <w:sz w:val="22"/>
          <w:szCs w:val="22"/>
        </w:rPr>
        <w:t xml:space="preserve"> της, το </w:t>
      </w:r>
      <w:r w:rsidRPr="008F24FA">
        <w:rPr>
          <w:rFonts w:ascii="Calibri" w:hAnsi="Calibri" w:cs="Calibri"/>
          <w:b/>
          <w:bCs/>
          <w:color w:val="222222"/>
          <w:sz w:val="22"/>
          <w:szCs w:val="22"/>
        </w:rPr>
        <w:t>αίσθημα σιγουριάς</w:t>
      </w:r>
      <w:r w:rsidRPr="008F24FA">
        <w:rPr>
          <w:rFonts w:ascii="Calibri" w:hAnsi="Calibri" w:cs="Calibri"/>
          <w:color w:val="222222"/>
          <w:sz w:val="22"/>
          <w:szCs w:val="22"/>
        </w:rPr>
        <w:t xml:space="preserve"> και </w:t>
      </w:r>
      <w:r w:rsidRPr="008F24FA">
        <w:rPr>
          <w:rFonts w:ascii="Calibri" w:hAnsi="Calibri" w:cs="Calibri"/>
          <w:b/>
          <w:bCs/>
          <w:color w:val="222222"/>
          <w:sz w:val="22"/>
          <w:szCs w:val="22"/>
        </w:rPr>
        <w:t>ασφάλειας</w:t>
      </w:r>
      <w:r>
        <w:rPr>
          <w:rFonts w:ascii="Calibri" w:hAnsi="Calibri" w:cs="Calibri"/>
          <w:color w:val="222222"/>
          <w:sz w:val="22"/>
          <w:szCs w:val="22"/>
        </w:rPr>
        <w:t xml:space="preserve"> και </w:t>
      </w:r>
      <w:r w:rsidRPr="008F24FA">
        <w:rPr>
          <w:rFonts w:ascii="Calibri" w:hAnsi="Calibri" w:cs="Calibri"/>
          <w:color w:val="222222"/>
          <w:sz w:val="22"/>
          <w:szCs w:val="22"/>
        </w:rPr>
        <w:t>την πολύ ζεστή</w:t>
      </w:r>
      <w:r>
        <w:rPr>
          <w:rFonts w:ascii="Calibri" w:hAnsi="Calibri" w:cs="Calibri"/>
          <w:color w:val="222222"/>
          <w:sz w:val="22"/>
          <w:szCs w:val="22"/>
        </w:rPr>
        <w:t xml:space="preserve"> της</w:t>
      </w:r>
      <w:r w:rsidRPr="008F24FA">
        <w:rPr>
          <w:rFonts w:ascii="Calibri" w:hAnsi="Calibri" w:cs="Calibri"/>
          <w:color w:val="222222"/>
          <w:sz w:val="22"/>
          <w:szCs w:val="22"/>
        </w:rPr>
        <w:t xml:space="preserve"> </w:t>
      </w:r>
      <w:r w:rsidRPr="008F24FA">
        <w:rPr>
          <w:rFonts w:ascii="Calibri" w:hAnsi="Calibri" w:cs="Calibri"/>
          <w:b/>
          <w:bCs/>
          <w:color w:val="222222"/>
          <w:sz w:val="22"/>
          <w:szCs w:val="22"/>
        </w:rPr>
        <w:t>φιλοξενία</w:t>
      </w:r>
      <w:r>
        <w:rPr>
          <w:rFonts w:ascii="Calibri" w:hAnsi="Calibri" w:cs="Calibri"/>
          <w:b/>
          <w:bCs/>
          <w:color w:val="222222"/>
          <w:sz w:val="22"/>
          <w:szCs w:val="22"/>
        </w:rPr>
        <w:t xml:space="preserve">. </w:t>
      </w:r>
      <w:r>
        <w:rPr>
          <w:rFonts w:ascii="Calibri" w:hAnsi="Calibri" w:cs="Calibri"/>
          <w:color w:val="222222"/>
          <w:sz w:val="22"/>
          <w:szCs w:val="22"/>
        </w:rPr>
        <w:t xml:space="preserve"> </w:t>
      </w:r>
    </w:p>
    <w:p w:rsidR="000371F2" w:rsidRDefault="000371F2" w:rsidP="00490817">
      <w:pPr>
        <w:rPr>
          <w:rFonts w:ascii="Calibri" w:hAnsi="Calibri" w:cs="Calibri"/>
          <w:color w:val="222222"/>
          <w:sz w:val="22"/>
          <w:szCs w:val="22"/>
        </w:rPr>
      </w:pPr>
      <w:r>
        <w:rPr>
          <w:rFonts w:ascii="Calibri" w:hAnsi="Calibri" w:cs="Calibri"/>
          <w:color w:val="222222"/>
          <w:sz w:val="22"/>
          <w:szCs w:val="22"/>
        </w:rPr>
        <w:t xml:space="preserve">Όλα αυτά τα χαρακτηριστικά της σε συνδυασμό με τη  μοναδική </w:t>
      </w:r>
      <w:r w:rsidRPr="008F24FA">
        <w:rPr>
          <w:rFonts w:ascii="Calibri" w:hAnsi="Calibri" w:cs="Calibri"/>
          <w:color w:val="222222"/>
          <w:sz w:val="22"/>
          <w:szCs w:val="22"/>
        </w:rPr>
        <w:t xml:space="preserve"> </w:t>
      </w:r>
      <w:r>
        <w:rPr>
          <w:rFonts w:ascii="Calibri" w:hAnsi="Calibri" w:cs="Calibri"/>
          <w:b/>
          <w:bCs/>
          <w:color w:val="222222"/>
          <w:sz w:val="22"/>
          <w:szCs w:val="22"/>
        </w:rPr>
        <w:t xml:space="preserve">ιστορία, </w:t>
      </w:r>
      <w:r w:rsidRPr="008F24FA">
        <w:rPr>
          <w:rFonts w:ascii="Calibri" w:hAnsi="Calibri" w:cs="Calibri"/>
          <w:color w:val="222222"/>
          <w:sz w:val="22"/>
          <w:szCs w:val="22"/>
        </w:rPr>
        <w:t>την πλούσια</w:t>
      </w:r>
      <w:r>
        <w:rPr>
          <w:rFonts w:ascii="Calibri" w:hAnsi="Calibri" w:cs="Calibri"/>
          <w:b/>
          <w:bCs/>
          <w:color w:val="222222"/>
          <w:sz w:val="22"/>
          <w:szCs w:val="22"/>
        </w:rPr>
        <w:t xml:space="preserve"> </w:t>
      </w:r>
      <w:r w:rsidRPr="008F24FA">
        <w:rPr>
          <w:rFonts w:ascii="Calibri" w:hAnsi="Calibri" w:cs="Calibri"/>
          <w:b/>
          <w:bCs/>
          <w:color w:val="222222"/>
          <w:sz w:val="22"/>
          <w:szCs w:val="22"/>
        </w:rPr>
        <w:t>πολιτιστική κληρονομία</w:t>
      </w:r>
      <w:r>
        <w:rPr>
          <w:rFonts w:ascii="Calibri" w:hAnsi="Calibri" w:cs="Calibri"/>
          <w:color w:val="222222"/>
          <w:sz w:val="22"/>
          <w:szCs w:val="22"/>
        </w:rPr>
        <w:t xml:space="preserve"> και τον ανέγγιχτο  </w:t>
      </w:r>
      <w:r w:rsidRPr="008F24FA">
        <w:rPr>
          <w:rFonts w:ascii="Calibri" w:hAnsi="Calibri" w:cs="Calibri"/>
          <w:b/>
          <w:bCs/>
          <w:color w:val="222222"/>
          <w:sz w:val="22"/>
          <w:szCs w:val="22"/>
        </w:rPr>
        <w:t>φυσικό πλούτο</w:t>
      </w:r>
      <w:r w:rsidRPr="008F24FA">
        <w:rPr>
          <w:rFonts w:ascii="Calibri" w:hAnsi="Calibri" w:cs="Calibri"/>
          <w:color w:val="222222"/>
          <w:sz w:val="22"/>
          <w:szCs w:val="22"/>
        </w:rPr>
        <w:t xml:space="preserve"> της χώρας </w:t>
      </w:r>
      <w:r>
        <w:rPr>
          <w:rFonts w:ascii="Calibri" w:hAnsi="Calibri" w:cs="Calibri"/>
          <w:color w:val="222222"/>
          <w:sz w:val="22"/>
          <w:szCs w:val="22"/>
        </w:rPr>
        <w:t xml:space="preserve">μας, προσδίδουν ιδιαίτερη  αξία στο τουριστικό μας προϊόν. </w:t>
      </w:r>
    </w:p>
    <w:p w:rsidR="000371F2" w:rsidRDefault="000371F2" w:rsidP="00A876DA">
      <w:pPr>
        <w:rPr>
          <w:rFonts w:ascii="Calibri" w:hAnsi="Calibri" w:cs="Calibri"/>
          <w:color w:val="222222"/>
          <w:sz w:val="22"/>
          <w:szCs w:val="22"/>
        </w:rPr>
      </w:pPr>
    </w:p>
    <w:p w:rsidR="000371F2" w:rsidRDefault="000371F2" w:rsidP="00A876DA">
      <w:pPr>
        <w:rPr>
          <w:rFonts w:ascii="Calibri" w:hAnsi="Calibri" w:cs="Calibri"/>
          <w:color w:val="222222"/>
          <w:sz w:val="22"/>
          <w:szCs w:val="22"/>
        </w:rPr>
      </w:pPr>
      <w:r w:rsidRPr="008F24FA">
        <w:rPr>
          <w:rFonts w:ascii="Calibri" w:hAnsi="Calibri" w:cs="Calibri"/>
          <w:color w:val="222222"/>
          <w:sz w:val="22"/>
          <w:szCs w:val="22"/>
        </w:rPr>
        <w:t xml:space="preserve"> Είμαστε  το </w:t>
      </w:r>
      <w:r w:rsidRPr="008F24FA">
        <w:rPr>
          <w:rFonts w:ascii="Calibri" w:hAnsi="Calibri" w:cs="Calibri"/>
          <w:b/>
          <w:bCs/>
          <w:color w:val="222222"/>
          <w:sz w:val="22"/>
          <w:szCs w:val="22"/>
        </w:rPr>
        <w:t>μεγαλύτερο και πιο πολύμορφο σύμπλεγμα νησιών στην Μεσόγειο</w:t>
      </w:r>
      <w:r w:rsidRPr="008F24FA">
        <w:rPr>
          <w:rFonts w:ascii="Calibri" w:hAnsi="Calibri" w:cs="Calibri"/>
          <w:color w:val="222222"/>
          <w:sz w:val="22"/>
          <w:szCs w:val="22"/>
        </w:rPr>
        <w:t>, με 16 χιλιάδες χιλιόμετρα ακτογραμμής, και περισσότερα από 100 κατοικημένα νησιά. Τα καταγάλανα νερά  μας από τα ασφαλέστερα στον κόσμο και η κοντινή απόσταση μεταξύ των νησιών αλλά και στους προορισμούς της ενδοχώρας  επιτρέπουν στον επισκέπτη να γνωρίσει διαφορετικούς προορισμούς και να βιώσει διαφορετικές εμπειρίες</w:t>
      </w:r>
      <w:r>
        <w:rPr>
          <w:rFonts w:ascii="Calibri" w:hAnsi="Calibri" w:cs="Calibri"/>
          <w:color w:val="222222"/>
          <w:sz w:val="22"/>
          <w:szCs w:val="22"/>
        </w:rPr>
        <w:t xml:space="preserve"> σε ένα μόνο ταξίδι. </w:t>
      </w:r>
    </w:p>
    <w:p w:rsidR="000371F2" w:rsidRDefault="000371F2" w:rsidP="005B0A7A">
      <w:pPr>
        <w:rPr>
          <w:rFonts w:ascii="Calibri" w:hAnsi="Calibri" w:cs="Calibri"/>
          <w:color w:val="222222"/>
          <w:sz w:val="22"/>
          <w:szCs w:val="22"/>
        </w:rPr>
      </w:pPr>
      <w:r>
        <w:rPr>
          <w:rFonts w:ascii="Calibri" w:hAnsi="Calibri" w:cs="Calibri"/>
          <w:color w:val="222222"/>
          <w:sz w:val="22"/>
          <w:szCs w:val="22"/>
        </w:rPr>
        <w:t xml:space="preserve">Είμαστε ο τρίτος κορυφαίος ευρωπαϊκός προορισμός στην κρουαζιέρα  και σε συνέχεια της μεγάλης αύξησης το 2016, στηρίζουμε την ανάπτυξη της το 2017 παρά τις προκλήσεις στην ευρύτερη περιοχή , και  </w:t>
      </w:r>
      <w:r w:rsidRPr="008F24FA">
        <w:rPr>
          <w:rFonts w:ascii="Calibri" w:hAnsi="Calibri" w:cs="Calibri"/>
          <w:color w:val="222222"/>
          <w:sz w:val="22"/>
          <w:szCs w:val="22"/>
        </w:rPr>
        <w:t>προωθούμε στις επαφές μας με διεθνείς Ομίλους κρουαζιέρας νέους προορισμούς για την ένταξή τους στα προγράμματα θαλάσσιου τουρισμού στη Μεσόγειο.</w:t>
      </w:r>
      <w:r w:rsidRPr="005B0A7A">
        <w:rPr>
          <w:rFonts w:ascii="Calibri" w:hAnsi="Calibri" w:cs="Calibri"/>
          <w:color w:val="222222"/>
          <w:sz w:val="22"/>
          <w:szCs w:val="22"/>
        </w:rPr>
        <w:t xml:space="preserve"> </w:t>
      </w:r>
    </w:p>
    <w:p w:rsidR="000371F2" w:rsidRDefault="000371F2" w:rsidP="005B0A7A">
      <w:pPr>
        <w:rPr>
          <w:rFonts w:ascii="Calibri" w:hAnsi="Calibri" w:cs="Calibri"/>
          <w:color w:val="222222"/>
          <w:sz w:val="22"/>
          <w:szCs w:val="22"/>
        </w:rPr>
      </w:pPr>
    </w:p>
    <w:p w:rsidR="000371F2" w:rsidRDefault="000371F2" w:rsidP="005B0A7A">
      <w:pPr>
        <w:rPr>
          <w:rFonts w:ascii="Calibri" w:hAnsi="Calibri" w:cs="Calibri"/>
          <w:color w:val="222222"/>
          <w:sz w:val="22"/>
          <w:szCs w:val="22"/>
        </w:rPr>
      </w:pPr>
      <w:r w:rsidRPr="008F24FA">
        <w:rPr>
          <w:rFonts w:ascii="Calibri" w:hAnsi="Calibri" w:cs="Calibri"/>
          <w:color w:val="222222"/>
          <w:sz w:val="22"/>
          <w:szCs w:val="22"/>
        </w:rPr>
        <w:t>Η Ελλάδα τις τελευταίες δεκαετίες έχει εδραιώσει τη θέση της ως πολύ αγαπημένος θερινός προορισμός για τον ήλιο και τη θάλασσά της.</w:t>
      </w:r>
      <w:r>
        <w:rPr>
          <w:rFonts w:ascii="Calibri" w:hAnsi="Calibri" w:cs="Calibri"/>
          <w:color w:val="222222"/>
          <w:sz w:val="22"/>
          <w:szCs w:val="22"/>
        </w:rPr>
        <w:t xml:space="preserve">  Όμως πλέον, η εθνική τουριστική πολιτική μας που προβάλλει την Ελλάδα 365 ημέρες το χρόνο έχει ήδη αποφέρει αποτελέσματα. Διότι η Ελλάδα  προσφέρει  άπειρες ταξιδιωτικές εμπειρίες, καλύπτοντας και τις πιο υψηλές απαιτήσεις των επισκεπτών μας κάθε ηλικίας και ειδικού ενδιαφέροντος.</w:t>
      </w:r>
    </w:p>
    <w:p w:rsidR="000371F2" w:rsidRPr="008F24FA" w:rsidRDefault="000371F2" w:rsidP="00A876DA">
      <w:pPr>
        <w:rPr>
          <w:rFonts w:ascii="Calibri" w:hAnsi="Calibri" w:cs="Calibri"/>
          <w:color w:val="222222"/>
          <w:sz w:val="22"/>
          <w:szCs w:val="22"/>
        </w:rPr>
      </w:pPr>
      <w:r>
        <w:rPr>
          <w:rFonts w:ascii="Calibri" w:hAnsi="Calibri" w:cs="Calibri"/>
          <w:color w:val="222222"/>
          <w:sz w:val="22"/>
          <w:szCs w:val="22"/>
        </w:rPr>
        <w:t xml:space="preserve"> </w:t>
      </w:r>
    </w:p>
    <w:p w:rsidR="000371F2" w:rsidRPr="008F24FA" w:rsidRDefault="000371F2" w:rsidP="00A876DA">
      <w:pPr>
        <w:rPr>
          <w:rFonts w:ascii="Calibri" w:hAnsi="Calibri" w:cs="Calibri"/>
          <w:color w:val="222222"/>
          <w:sz w:val="22"/>
          <w:szCs w:val="22"/>
        </w:rPr>
      </w:pPr>
      <w:r w:rsidRPr="008F24FA">
        <w:rPr>
          <w:rFonts w:ascii="Calibri" w:hAnsi="Calibri" w:cs="Calibri"/>
          <w:color w:val="222222"/>
          <w:sz w:val="22"/>
          <w:szCs w:val="22"/>
        </w:rPr>
        <w:t> Η Αθήνα, και πολλές ακόμη ελληνικές πόλεις, αποτελούν ιδανικούς προορισμούς  </w:t>
      </w:r>
      <w:r w:rsidRPr="008F24FA">
        <w:rPr>
          <w:rFonts w:ascii="Calibri" w:hAnsi="Calibri" w:cs="Calibri"/>
          <w:b/>
          <w:bCs/>
          <w:color w:val="222222"/>
          <w:sz w:val="22"/>
          <w:szCs w:val="22"/>
        </w:rPr>
        <w:t>city-break</w:t>
      </w:r>
      <w:r w:rsidRPr="008F24FA">
        <w:rPr>
          <w:rFonts w:ascii="Calibri" w:hAnsi="Calibri" w:cs="Calibri"/>
          <w:color w:val="222222"/>
          <w:sz w:val="22"/>
          <w:szCs w:val="22"/>
        </w:rPr>
        <w:t xml:space="preserve"> που συνδυάζουν πολιτισμό και  ιστορία με επισκέψεις σε μνημεία παγκόσμιας κληρονομιάς και άπειρες δυνατότητες σε ψυχαγωγία, διασκέδαση, αγορές και γαστρονομία. </w:t>
      </w:r>
      <w:r>
        <w:rPr>
          <w:rFonts w:ascii="Calibri" w:hAnsi="Calibri" w:cs="Calibri"/>
          <w:color w:val="222222"/>
          <w:sz w:val="22"/>
          <w:szCs w:val="22"/>
        </w:rPr>
        <w:t xml:space="preserve">Προωθούμε τα συγκριτικά μας πλεονεκτήματα για την προσέλκυση συνεδρίων και μεγάλων διοργανώσεων και την ενίσχυση των επαγγελματικών ταξιδίων στη χώρα μας. </w:t>
      </w:r>
    </w:p>
    <w:p w:rsidR="000371F2" w:rsidRDefault="000371F2" w:rsidP="00A876DA">
      <w:pPr>
        <w:rPr>
          <w:rFonts w:ascii="Calibri" w:hAnsi="Calibri" w:cs="Calibri"/>
          <w:color w:val="222222"/>
          <w:sz w:val="22"/>
          <w:szCs w:val="22"/>
        </w:rPr>
      </w:pPr>
      <w:r w:rsidRPr="008F24FA">
        <w:rPr>
          <w:rFonts w:ascii="Calibri" w:hAnsi="Calibri" w:cs="Calibri"/>
          <w:color w:val="222222"/>
          <w:sz w:val="22"/>
          <w:szCs w:val="22"/>
        </w:rPr>
        <w:t xml:space="preserve">Αξιοποιούμε το μοναδικό φυσικό μας πλούτο, με </w:t>
      </w:r>
      <w:r w:rsidRPr="008F24FA">
        <w:rPr>
          <w:rFonts w:ascii="Calibri" w:hAnsi="Calibri" w:cs="Calibri"/>
          <w:b/>
          <w:bCs/>
          <w:color w:val="222222"/>
          <w:sz w:val="22"/>
          <w:szCs w:val="22"/>
        </w:rPr>
        <w:t>περίπου 700 ιαματικές φυσικές πηγές</w:t>
      </w:r>
      <w:r w:rsidRPr="008F24FA">
        <w:rPr>
          <w:rFonts w:ascii="Calibri" w:hAnsi="Calibri" w:cs="Calibri"/>
          <w:color w:val="222222"/>
          <w:sz w:val="22"/>
          <w:szCs w:val="22"/>
        </w:rPr>
        <w:t xml:space="preserve"> διάσπαρτες στην Ελλάδα,  και ενθαρρύνουμε την ανάπτυξη επενδύσεων υψηλού επιπέδου για υποδομές και υπηρεσίες </w:t>
      </w:r>
      <w:r w:rsidRPr="008F24FA">
        <w:rPr>
          <w:rFonts w:ascii="Calibri" w:hAnsi="Calibri" w:cs="Calibri"/>
          <w:b/>
          <w:bCs/>
          <w:color w:val="222222"/>
          <w:sz w:val="22"/>
          <w:szCs w:val="22"/>
        </w:rPr>
        <w:t>υγείας και ευεξίας</w:t>
      </w:r>
      <w:r w:rsidRPr="008F24FA">
        <w:rPr>
          <w:rFonts w:ascii="Calibri" w:hAnsi="Calibri" w:cs="Calibri"/>
          <w:color w:val="222222"/>
          <w:sz w:val="22"/>
          <w:szCs w:val="22"/>
        </w:rPr>
        <w:t>. </w:t>
      </w:r>
    </w:p>
    <w:p w:rsidR="000371F2" w:rsidRDefault="000371F2" w:rsidP="00A876DA">
      <w:pPr>
        <w:rPr>
          <w:rFonts w:ascii="Calibri" w:hAnsi="Calibri" w:cs="Calibri"/>
          <w:color w:val="222222"/>
          <w:sz w:val="22"/>
          <w:szCs w:val="22"/>
        </w:rPr>
      </w:pPr>
      <w:r>
        <w:rPr>
          <w:rFonts w:ascii="Calibri" w:hAnsi="Calibri" w:cs="Calibri"/>
          <w:color w:val="222222"/>
          <w:sz w:val="22"/>
          <w:szCs w:val="22"/>
        </w:rPr>
        <w:t xml:space="preserve">Δίνουμε έμφαση στις δραστηριότητες στη </w:t>
      </w:r>
      <w:r w:rsidRPr="00117D95">
        <w:rPr>
          <w:rFonts w:ascii="Calibri" w:hAnsi="Calibri" w:cs="Calibri"/>
          <w:b/>
          <w:bCs/>
          <w:color w:val="222222"/>
          <w:sz w:val="22"/>
          <w:szCs w:val="22"/>
        </w:rPr>
        <w:t>φύση,</w:t>
      </w:r>
      <w:r>
        <w:rPr>
          <w:rFonts w:ascii="Calibri" w:hAnsi="Calibri" w:cs="Calibri"/>
          <w:b/>
          <w:bCs/>
          <w:color w:val="222222"/>
          <w:sz w:val="22"/>
          <w:szCs w:val="22"/>
        </w:rPr>
        <w:t xml:space="preserve"> στον αθλητικό και προπονητικό τουρισμό, </w:t>
      </w:r>
      <w:r>
        <w:rPr>
          <w:rFonts w:ascii="Calibri" w:hAnsi="Calibri" w:cs="Calibri"/>
          <w:color w:val="222222"/>
          <w:sz w:val="22"/>
          <w:szCs w:val="22"/>
        </w:rPr>
        <w:t xml:space="preserve"> στο </w:t>
      </w:r>
      <w:r w:rsidRPr="001F372D">
        <w:rPr>
          <w:rFonts w:ascii="Calibri" w:hAnsi="Calibri" w:cs="Calibri"/>
          <w:b/>
          <w:bCs/>
          <w:color w:val="222222"/>
          <w:sz w:val="22"/>
          <w:szCs w:val="22"/>
        </w:rPr>
        <w:t>γιώτινγκ,</w:t>
      </w:r>
      <w:r>
        <w:rPr>
          <w:rFonts w:ascii="Calibri" w:hAnsi="Calibri" w:cs="Calibri"/>
          <w:color w:val="222222"/>
          <w:sz w:val="22"/>
          <w:szCs w:val="22"/>
        </w:rPr>
        <w:t xml:space="preserve"> στον </w:t>
      </w:r>
      <w:r w:rsidRPr="001F372D">
        <w:rPr>
          <w:rFonts w:ascii="Calibri" w:hAnsi="Calibri" w:cs="Calibri"/>
          <w:b/>
          <w:bCs/>
          <w:color w:val="222222"/>
          <w:sz w:val="22"/>
          <w:szCs w:val="22"/>
        </w:rPr>
        <w:t>καταδυτικό τουρισμό</w:t>
      </w:r>
      <w:r>
        <w:rPr>
          <w:rFonts w:ascii="Calibri" w:hAnsi="Calibri" w:cs="Calibri"/>
          <w:color w:val="222222"/>
          <w:sz w:val="22"/>
          <w:szCs w:val="22"/>
        </w:rPr>
        <w:t xml:space="preserve">, και στα βιωματικά ταξίδια με επίκεντρο το περιβάλλον, τον πολιτισμό, τις θρησκευτικές περιηγήσεις και τα μοναδικά μας μνημεία, την γνωριμία με τον τόπο, την παράδοσή του, τις τοπικές εκδηλώσεις και φεστιβάλ, τις μοναδικές γεύσεις και τα τοπικά  προϊόντα. </w:t>
      </w:r>
    </w:p>
    <w:p w:rsidR="000371F2" w:rsidRDefault="000371F2" w:rsidP="00A876DA">
      <w:pPr>
        <w:rPr>
          <w:rFonts w:ascii="Calibri" w:hAnsi="Calibri" w:cs="Calibri"/>
          <w:color w:val="222222"/>
          <w:sz w:val="22"/>
          <w:szCs w:val="22"/>
        </w:rPr>
      </w:pPr>
    </w:p>
    <w:p w:rsidR="000371F2" w:rsidRDefault="000371F2" w:rsidP="00E67ABC">
      <w:pPr>
        <w:rPr>
          <w:rFonts w:ascii="Calibri" w:hAnsi="Calibri" w:cs="Calibri"/>
          <w:b/>
          <w:bCs/>
          <w:color w:val="222222"/>
          <w:sz w:val="22"/>
          <w:szCs w:val="22"/>
        </w:rPr>
      </w:pPr>
      <w:r>
        <w:rPr>
          <w:rFonts w:ascii="Calibri" w:hAnsi="Calibri" w:cs="Calibri"/>
          <w:b/>
          <w:bCs/>
          <w:color w:val="222222"/>
          <w:sz w:val="22"/>
          <w:szCs w:val="22"/>
        </w:rPr>
        <w:t xml:space="preserve">Η Ελλάδα, με τον πολιτισμό της, τις αξίες και τα υψηλά ιδεώδη με επίκεντρο τον άνθρωπο προσελκύει επισκέπτες από όλον τον κόσμο που θέλουν να γνωρίσουν από κοντά τα ιστορικά  μνημεία, τους τόπους που έχουν αποτελέσει για αιώνες  πηγή έμπνευσης για τον παγκόσμιο πολιτισμό και εξακολουθούν και σήμερα να εμπνέουν τους σύγχρονους πολίτες τους κόσμου. Θέλουν μέσα από τον τουρισμό να έρθουν σε επαφή με τους ανθρώπους, να γνωρίσουν την ελληνική κουλτούρα, τον τρόπο ζωής και την σκέψη, και να νιώσουν την αυθεντικότητα στην επικοινωνία που απλόχερα προσφέρουμε.  </w:t>
      </w:r>
    </w:p>
    <w:p w:rsidR="000371F2" w:rsidRDefault="000371F2" w:rsidP="00E67ABC">
      <w:pPr>
        <w:rPr>
          <w:rFonts w:ascii="Calibri" w:hAnsi="Calibri" w:cs="Calibri"/>
          <w:b/>
          <w:bCs/>
          <w:color w:val="222222"/>
          <w:sz w:val="22"/>
          <w:szCs w:val="22"/>
        </w:rPr>
      </w:pPr>
    </w:p>
    <w:p w:rsidR="000371F2" w:rsidRPr="008F24FA" w:rsidRDefault="000371F2" w:rsidP="00E67ABC">
      <w:pPr>
        <w:rPr>
          <w:rFonts w:ascii="Calibri" w:hAnsi="Calibri" w:cs="Calibri"/>
          <w:b/>
          <w:bCs/>
          <w:color w:val="222222"/>
          <w:sz w:val="22"/>
          <w:szCs w:val="22"/>
        </w:rPr>
      </w:pPr>
      <w:r>
        <w:rPr>
          <w:rFonts w:ascii="Calibri" w:hAnsi="Calibri" w:cs="Calibri"/>
          <w:b/>
          <w:bCs/>
          <w:color w:val="222222"/>
          <w:sz w:val="22"/>
          <w:szCs w:val="22"/>
        </w:rPr>
        <w:t xml:space="preserve">Ο τουρισμός ενώνει τους ανθρώπους, μας κάνει καλύτερους ανθρώπους, χτίζει γέφυρες και γκρεμίζει τείχη.  </w:t>
      </w:r>
    </w:p>
    <w:p w:rsidR="000371F2" w:rsidRPr="008F24FA" w:rsidRDefault="000371F2" w:rsidP="00A876DA">
      <w:pPr>
        <w:rPr>
          <w:rFonts w:ascii="Calibri" w:hAnsi="Calibri" w:cs="Calibri"/>
          <w:color w:val="222222"/>
          <w:sz w:val="22"/>
          <w:szCs w:val="22"/>
        </w:rPr>
      </w:pPr>
    </w:p>
    <w:p w:rsidR="000371F2" w:rsidRDefault="000371F2" w:rsidP="00A876DA">
      <w:pPr>
        <w:rPr>
          <w:rFonts w:ascii="Calibri" w:hAnsi="Calibri" w:cs="Calibri"/>
          <w:color w:val="222222"/>
          <w:sz w:val="22"/>
          <w:szCs w:val="22"/>
        </w:rPr>
      </w:pPr>
      <w:r w:rsidRPr="008F24FA">
        <w:rPr>
          <w:rFonts w:ascii="Calibri" w:hAnsi="Calibri" w:cs="Calibri"/>
          <w:color w:val="222222"/>
          <w:sz w:val="22"/>
          <w:szCs w:val="22"/>
        </w:rPr>
        <w:t xml:space="preserve">Αναξιοποίητες περιοχές, μικροί κρυμμένοι παράδεισοι </w:t>
      </w:r>
      <w:r>
        <w:rPr>
          <w:rFonts w:ascii="Calibri" w:hAnsi="Calibri" w:cs="Calibri"/>
          <w:color w:val="222222"/>
          <w:sz w:val="22"/>
          <w:szCs w:val="22"/>
        </w:rPr>
        <w:t xml:space="preserve">σε όλη την Ελλάδα </w:t>
      </w:r>
      <w:r w:rsidRPr="008F24FA">
        <w:rPr>
          <w:rFonts w:ascii="Calibri" w:hAnsi="Calibri" w:cs="Calibri"/>
          <w:color w:val="222222"/>
          <w:sz w:val="22"/>
          <w:szCs w:val="22"/>
        </w:rPr>
        <w:t>έχουν διατηρήσει την φυσική τους ομορφιά και ελκυστικότητα τους, που  πλέον προωθούμε με  βιώσιμους όρους  και ήπιες παρεμβάσεις, για την τουριστική ανάπτυξή τους με βάση τα πρότυπα και τις προδιαγραφές υψηλής ποιότητας.</w:t>
      </w:r>
    </w:p>
    <w:p w:rsidR="000371F2" w:rsidRDefault="000371F2" w:rsidP="00A876DA">
      <w:pPr>
        <w:rPr>
          <w:rFonts w:ascii="Calibri" w:hAnsi="Calibri" w:cs="Calibri"/>
          <w:color w:val="222222"/>
          <w:sz w:val="22"/>
          <w:szCs w:val="22"/>
        </w:rPr>
      </w:pPr>
    </w:p>
    <w:p w:rsidR="000371F2" w:rsidRPr="008F24FA" w:rsidRDefault="000371F2" w:rsidP="00A876DA">
      <w:pPr>
        <w:rPr>
          <w:rFonts w:ascii="Calibri" w:hAnsi="Calibri" w:cs="Calibri"/>
          <w:color w:val="222222"/>
          <w:sz w:val="22"/>
          <w:szCs w:val="22"/>
        </w:rPr>
      </w:pPr>
      <w:r>
        <w:rPr>
          <w:rFonts w:ascii="Calibri" w:hAnsi="Calibri" w:cs="Calibri"/>
          <w:color w:val="222222"/>
          <w:sz w:val="22"/>
          <w:szCs w:val="22"/>
        </w:rPr>
        <w:t xml:space="preserve">Δίνουμε επίσης ιδιαίτερο βάρος  στην προσέλκυση </w:t>
      </w:r>
      <w:r w:rsidRPr="001F372D">
        <w:rPr>
          <w:rFonts w:ascii="Calibri" w:hAnsi="Calibri" w:cs="Calibri"/>
          <w:b/>
          <w:bCs/>
          <w:color w:val="222222"/>
          <w:sz w:val="22"/>
          <w:szCs w:val="22"/>
        </w:rPr>
        <w:t>τουρισμού πολυτελείας,</w:t>
      </w:r>
      <w:r>
        <w:rPr>
          <w:rFonts w:ascii="Calibri" w:hAnsi="Calibri" w:cs="Calibri"/>
          <w:color w:val="222222"/>
          <w:sz w:val="22"/>
          <w:szCs w:val="22"/>
        </w:rPr>
        <w:t xml:space="preserve"> όπου διαθέτουμε πλέον εξαιρετικές υποδομές φιλοξενίας πλήρως εναρμονισμένες με το φυσικό περιβάλλον και την τοπική αρχιτεκτονική.  </w:t>
      </w:r>
    </w:p>
    <w:p w:rsidR="000371F2" w:rsidRDefault="000371F2" w:rsidP="008F24FA">
      <w:pPr>
        <w:rPr>
          <w:rFonts w:ascii="Calibri" w:hAnsi="Calibri" w:cs="Calibri"/>
          <w:color w:val="222222"/>
          <w:sz w:val="22"/>
          <w:szCs w:val="22"/>
        </w:rPr>
      </w:pPr>
    </w:p>
    <w:p w:rsidR="000371F2" w:rsidRPr="001F372D" w:rsidRDefault="000371F2" w:rsidP="00E77A3E">
      <w:pPr>
        <w:rPr>
          <w:rFonts w:ascii="Calibri" w:hAnsi="Calibri" w:cs="Calibri"/>
          <w:b/>
          <w:bCs/>
          <w:color w:val="222222"/>
          <w:sz w:val="22"/>
          <w:szCs w:val="22"/>
        </w:rPr>
      </w:pPr>
      <w:r w:rsidRPr="008F24FA">
        <w:rPr>
          <w:rFonts w:ascii="Calibri" w:hAnsi="Calibri" w:cs="Calibri"/>
          <w:b/>
          <w:bCs/>
          <w:color w:val="222222"/>
          <w:sz w:val="22"/>
          <w:szCs w:val="22"/>
        </w:rPr>
        <w:t> Μέσα σε ένα διεθνές περιβάλλον έντονου ανταγωνισμού και ραγδαίων αλλαγών στην οικονομία και με γεωπολιτικές αλλαγές που επηρεάζουν τον παγκόσμιο τομέα των ταξιδίων, η Ελλάδα</w:t>
      </w:r>
      <w:r w:rsidRPr="001F372D">
        <w:rPr>
          <w:rFonts w:ascii="Calibri" w:hAnsi="Calibri" w:cs="Calibri"/>
          <w:b/>
          <w:bCs/>
          <w:color w:val="222222"/>
          <w:sz w:val="22"/>
          <w:szCs w:val="22"/>
        </w:rPr>
        <w:t xml:space="preserve"> πλέον </w:t>
      </w:r>
      <w:r w:rsidRPr="008F24FA">
        <w:rPr>
          <w:rFonts w:ascii="Calibri" w:hAnsi="Calibri" w:cs="Calibri"/>
          <w:b/>
          <w:bCs/>
          <w:color w:val="222222"/>
          <w:sz w:val="22"/>
          <w:szCs w:val="22"/>
        </w:rPr>
        <w:t xml:space="preserve"> αναδύεται ως μία πολύ δυνατή πρόταση για τουρισμό και για επενδύσεις</w:t>
      </w:r>
      <w:r>
        <w:rPr>
          <w:rFonts w:ascii="Calibri" w:hAnsi="Calibri" w:cs="Calibri"/>
          <w:b/>
          <w:bCs/>
          <w:color w:val="222222"/>
          <w:sz w:val="22"/>
          <w:szCs w:val="22"/>
        </w:rPr>
        <w:t xml:space="preserve">.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Σε αυτήν την προσπάθεια συμβάλλει καθοριστικά η εθνική προσπάθεια για την ανάκαμψη της οικονομίας και την ισχυροποίηση της διεθνούς εικόνας της χώρας . </w:t>
      </w:r>
      <w:r>
        <w:rPr>
          <w:rFonts w:ascii="Calibri" w:hAnsi="Calibri" w:cs="Calibri"/>
          <w:color w:val="222222"/>
          <w:sz w:val="22"/>
          <w:szCs w:val="22"/>
        </w:rPr>
        <w:t>Αλλάζουμε σελίδα</w:t>
      </w:r>
      <w:r w:rsidRPr="008F24FA">
        <w:rPr>
          <w:rFonts w:ascii="Calibri" w:hAnsi="Calibri" w:cs="Calibri"/>
          <w:color w:val="222222"/>
          <w:sz w:val="22"/>
          <w:szCs w:val="22"/>
        </w:rPr>
        <w:t xml:space="preserve">. Η οικονομία σταθεροποιείται και </w:t>
      </w:r>
      <w:r>
        <w:rPr>
          <w:rFonts w:ascii="Calibri" w:hAnsi="Calibri" w:cs="Calibri"/>
          <w:color w:val="222222"/>
          <w:sz w:val="22"/>
          <w:szCs w:val="22"/>
        </w:rPr>
        <w:t xml:space="preserve">έχουν μπει οι βάσεις </w:t>
      </w:r>
      <w:r w:rsidRPr="008F24FA">
        <w:rPr>
          <w:rFonts w:ascii="Calibri" w:hAnsi="Calibri" w:cs="Calibri"/>
          <w:color w:val="222222"/>
          <w:sz w:val="22"/>
          <w:szCs w:val="22"/>
        </w:rPr>
        <w:t xml:space="preserve"> για την ανάπτυξη.  </w:t>
      </w: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Παράλληλα η ελληνική κυβέρνηση προωθεί εντατικά την τελευταία διετία στρατηγικές συμμαχίες και συνεργασίες με παραδοσιακές μας αγορές, με γειτονικές μας χώρες και με τις αναδυόμενες οικονομίες. Στηρίζει το ρόλο της ως πόλο σταθερότητας, ισορροπίας και ασφάλειας στην περιοχή.  Υποστηρίζει και ενθαρρύνει  αναπτυξιακά έργα διασύνδεσης, με έμφαση στην ενέργεια, τις νέες τεχνολογίες, την πρωτογενή παραγωγή, τις μεταφορές και στον τουρισμό. </w:t>
      </w: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Ο τουρισμός αποτελεί θεμέλιο φιλίας και  αλληλοκατανόησης των λαών και λειτουργεί ως γέφυρα για ανάπτυξη και προώθηση διμερών και πολυμερών επωφελών συνεργασιών. Ωθεί προς την πρόοδο και την ευημερία και η Ελλάδα έχει ουσιαστικό ρόλο σε αυτήν την κατεύθυνση.</w:t>
      </w:r>
    </w:p>
    <w:p w:rsidR="000371F2" w:rsidRPr="008F24FA" w:rsidRDefault="000371F2" w:rsidP="008F24FA">
      <w:pPr>
        <w:rPr>
          <w:rFonts w:ascii="Calibri" w:hAnsi="Calibri" w:cs="Calibri"/>
          <w:color w:val="222222"/>
          <w:sz w:val="22"/>
          <w:szCs w:val="22"/>
        </w:rPr>
      </w:pPr>
    </w:p>
    <w:p w:rsidR="000371F2" w:rsidRPr="001F372D" w:rsidRDefault="000371F2" w:rsidP="008F24FA">
      <w:pPr>
        <w:rPr>
          <w:rFonts w:ascii="Calibri" w:hAnsi="Calibri" w:cs="Calibri"/>
          <w:b/>
          <w:bCs/>
          <w:color w:val="222222"/>
          <w:sz w:val="22"/>
          <w:szCs w:val="22"/>
        </w:rPr>
      </w:pPr>
      <w:r w:rsidRPr="008F24FA">
        <w:rPr>
          <w:rFonts w:ascii="Calibri" w:hAnsi="Calibri" w:cs="Calibri"/>
          <w:b/>
          <w:bCs/>
          <w:color w:val="222222"/>
          <w:sz w:val="22"/>
          <w:szCs w:val="22"/>
        </w:rPr>
        <w:t xml:space="preserve">Το 2015 σχεδιάσαμε και θέσαμε σε εφαρμογή  τη </w:t>
      </w:r>
      <w:r>
        <w:rPr>
          <w:rFonts w:ascii="Calibri" w:hAnsi="Calibri" w:cs="Calibri"/>
          <w:b/>
          <w:bCs/>
          <w:color w:val="222222"/>
          <w:sz w:val="22"/>
          <w:szCs w:val="22"/>
        </w:rPr>
        <w:t xml:space="preserve">εθνική τουριστική πολιτική μας </w:t>
      </w:r>
      <w:r w:rsidRPr="008F24FA">
        <w:rPr>
          <w:rFonts w:ascii="Calibri" w:hAnsi="Calibri" w:cs="Calibri"/>
          <w:b/>
          <w:bCs/>
          <w:color w:val="222222"/>
          <w:sz w:val="22"/>
          <w:szCs w:val="22"/>
        </w:rPr>
        <w:t xml:space="preserve"> με ορίζοντα τετραετίας και πετύχαμε τα καλύτερα αποτελέσματα όλων των εποχών.</w:t>
      </w:r>
      <w:r>
        <w:rPr>
          <w:rFonts w:ascii="Calibri" w:hAnsi="Calibri" w:cs="Calibri"/>
          <w:b/>
          <w:bCs/>
          <w:color w:val="222222"/>
          <w:sz w:val="22"/>
          <w:szCs w:val="22"/>
        </w:rPr>
        <w:t xml:space="preserve"> </w:t>
      </w:r>
      <w:r w:rsidRPr="008F24FA">
        <w:rPr>
          <w:rFonts w:ascii="Calibri" w:hAnsi="Calibri" w:cs="Calibri"/>
          <w:b/>
          <w:bCs/>
          <w:color w:val="222222"/>
          <w:sz w:val="22"/>
          <w:szCs w:val="22"/>
        </w:rPr>
        <w:t>Σε μια εποχή, που ο παγκόσμιος τουρισμός αυξάνεται με ρυθμό 4 τοις εκατό, ο ελληνικός τουρισμός αναπτύσσεται με διπλάσιους ρυθμούς και παρά τις ισχυρές εξωγενείς πιέσεις και τους αστάθμητους παράγοντες που επηρεάζουν τις ταξιδιωτικές τάσεις στην ευρύτερη περιοχή και διεθνώς.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 Το 2015 ήταν μία πολύ δύσκολη χρονιά στο ευρύτερο πολιτικοοικονομικό περιβάλλον, με δεσμεύσεις και περιορισμούς που αντιμετωπίσαμε διαδοχικά και κυρίως με μία συνεχή και έντονη  αρνητική εικόνα στο εξωτερικό . Ωστόσο καταφέραμε με την εφαρμογή της πολιτικής μας, με πολύ στενή συνεργασία με το δημόσιο και ιδιωτικό τομέα,  και με πολύ άμεσες δράσεις σε πολιτικό, επιχειρησιακό και επικοινωνιακό επίπεδο,  να υπερβούμε τις προκλήσεις επιτυχώς,  να  αντιστρέψουμε το κλίμα και να πετύχουμε τις υψηλότερες επιδόσεις στην ιστορία του ελληνικού τουρισμού. </w:t>
      </w: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Το </w:t>
      </w:r>
      <w:r w:rsidRPr="008F24FA">
        <w:rPr>
          <w:rFonts w:ascii="Calibri" w:hAnsi="Calibri" w:cs="Calibri"/>
          <w:b/>
          <w:bCs/>
          <w:color w:val="222222"/>
          <w:sz w:val="22"/>
          <w:szCs w:val="22"/>
        </w:rPr>
        <w:t>2016</w:t>
      </w:r>
      <w:r w:rsidRPr="008F24FA">
        <w:rPr>
          <w:rFonts w:ascii="Calibri" w:hAnsi="Calibri" w:cs="Calibri"/>
          <w:color w:val="222222"/>
          <w:sz w:val="22"/>
          <w:szCs w:val="22"/>
        </w:rPr>
        <w:t xml:space="preserve">, επίσης μία πολύ απαιτητική χρονιά με διαφορετικές </w:t>
      </w:r>
      <w:r>
        <w:rPr>
          <w:rFonts w:ascii="Calibri" w:hAnsi="Calibri" w:cs="Calibri"/>
          <w:color w:val="222222"/>
          <w:sz w:val="22"/>
          <w:szCs w:val="22"/>
        </w:rPr>
        <w:t>συνθήκες</w:t>
      </w:r>
      <w:r w:rsidRPr="008F24FA">
        <w:rPr>
          <w:rFonts w:ascii="Calibri" w:hAnsi="Calibri" w:cs="Calibri"/>
          <w:color w:val="222222"/>
          <w:sz w:val="22"/>
          <w:szCs w:val="22"/>
        </w:rPr>
        <w:t>, γεωπολιτικές εξελίξεις και δυσάρεστα γεγονότα, εργαστήκαμε με όλες μας τις δυνάμεις και με συγκεκριμένο σχέδιο  και εξασφαλίσαμε ακόμη υψηλότερες επιδόσεις, που ξεπέρασαν τις αρχικές εκτιμήσεις και προσδοκίες</w:t>
      </w:r>
      <w:r>
        <w:rPr>
          <w:rFonts w:ascii="Calibri" w:hAnsi="Calibri" w:cs="Calibri"/>
          <w:color w:val="222222"/>
          <w:sz w:val="22"/>
          <w:szCs w:val="22"/>
        </w:rPr>
        <w:t xml:space="preserve"> και προσελκύσαμε περισσότερους  από 27,5 εκατομμύρια επισκέπτες. </w:t>
      </w:r>
    </w:p>
    <w:p w:rsidR="000371F2" w:rsidRPr="008F24FA" w:rsidRDefault="000371F2" w:rsidP="008F24FA">
      <w:pPr>
        <w:rPr>
          <w:rFonts w:ascii="Calibri" w:hAnsi="Calibri" w:cs="Calibri"/>
          <w:color w:val="222222"/>
          <w:sz w:val="22"/>
          <w:szCs w:val="22"/>
        </w:rPr>
      </w:pP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Και θέλω να ευχαριστήσω τον Γενικό Γραμματέα του Παγκόσμιου Οργανισμού Τουρισμού για τη στήριξη του και την εμπιστοσύνη του στον ελληνικό τουρισμό. Σε πολλές δημόσιες αναφορές και τοποθετήσεις του, έχει αναφερθεί στην Ελλάδα ως επιτυχημένο παράδειγμα διαχείρισης κρίσεως προορισμού και έχει επικροτήσει την επίτευξη αποτελεσμάτων ρεκόρ στον τουρισμό μας. </w:t>
      </w:r>
    </w:p>
    <w:p w:rsidR="000371F2" w:rsidRDefault="000371F2" w:rsidP="008F24FA">
      <w:pPr>
        <w:rPr>
          <w:rFonts w:ascii="Calibri" w:hAnsi="Calibri" w:cs="Calibri"/>
          <w:color w:val="222222"/>
          <w:sz w:val="22"/>
          <w:szCs w:val="22"/>
        </w:rPr>
      </w:pPr>
      <w:r>
        <w:rPr>
          <w:rFonts w:ascii="Calibri" w:hAnsi="Calibri" w:cs="Calibri"/>
          <w:color w:val="222222"/>
          <w:sz w:val="22"/>
          <w:szCs w:val="22"/>
        </w:rPr>
        <w:t xml:space="preserve">Το </w:t>
      </w:r>
      <w:r w:rsidRPr="008F24FA">
        <w:rPr>
          <w:rFonts w:ascii="Calibri" w:hAnsi="Calibri" w:cs="Calibri"/>
          <w:color w:val="222222"/>
          <w:sz w:val="22"/>
          <w:szCs w:val="22"/>
        </w:rPr>
        <w:t xml:space="preserve"> </w:t>
      </w:r>
      <w:r w:rsidRPr="008F24FA">
        <w:rPr>
          <w:rFonts w:ascii="Calibri" w:hAnsi="Calibri" w:cs="Calibri"/>
          <w:b/>
          <w:bCs/>
          <w:color w:val="222222"/>
          <w:sz w:val="22"/>
          <w:szCs w:val="22"/>
        </w:rPr>
        <w:t>2017</w:t>
      </w:r>
      <w:r w:rsidRPr="008F24FA">
        <w:rPr>
          <w:rFonts w:ascii="Calibri" w:hAnsi="Calibri" w:cs="Calibri"/>
          <w:color w:val="222222"/>
          <w:sz w:val="22"/>
          <w:szCs w:val="22"/>
        </w:rPr>
        <w:t xml:space="preserve"> </w:t>
      </w:r>
      <w:r>
        <w:rPr>
          <w:rFonts w:ascii="Calibri" w:hAnsi="Calibri" w:cs="Calibri"/>
          <w:color w:val="222222"/>
          <w:sz w:val="22"/>
          <w:szCs w:val="22"/>
        </w:rPr>
        <w:t xml:space="preserve">ξεκίνησε πολύ δυναμικά. </w:t>
      </w:r>
      <w:r w:rsidRPr="008F24FA">
        <w:rPr>
          <w:rFonts w:ascii="Calibri" w:hAnsi="Calibri" w:cs="Calibri"/>
          <w:color w:val="222222"/>
          <w:sz w:val="22"/>
          <w:szCs w:val="22"/>
        </w:rPr>
        <w:t xml:space="preserve"> Τα μηνύματα</w:t>
      </w:r>
      <w:r>
        <w:rPr>
          <w:rFonts w:ascii="Calibri" w:hAnsi="Calibri" w:cs="Calibri"/>
          <w:color w:val="222222"/>
          <w:sz w:val="22"/>
          <w:szCs w:val="22"/>
        </w:rPr>
        <w:t xml:space="preserve"> </w:t>
      </w:r>
      <w:r w:rsidRPr="008F24FA">
        <w:rPr>
          <w:rFonts w:ascii="Calibri" w:hAnsi="Calibri" w:cs="Calibri"/>
          <w:color w:val="222222"/>
          <w:sz w:val="22"/>
          <w:szCs w:val="22"/>
        </w:rPr>
        <w:t>από το εξωτερικό δείχνουν διψήφια μέχρι στιγμής αύξηση στις προκρατήσεις από τις ξένες αγορές από 20 έως 40%. Οι μεγαλύτεροι ξένοι τουρ οπερέιτορς,  που διακινούν βασικό με</w:t>
      </w:r>
      <w:r>
        <w:rPr>
          <w:rFonts w:ascii="Calibri" w:hAnsi="Calibri" w:cs="Calibri"/>
          <w:color w:val="222222"/>
          <w:sz w:val="22"/>
          <w:szCs w:val="22"/>
        </w:rPr>
        <w:t>ρίδιο του ευρωπαϊκού τουρισμού, χ</w:t>
      </w:r>
      <w:r w:rsidRPr="008F24FA">
        <w:rPr>
          <w:rFonts w:ascii="Calibri" w:hAnsi="Calibri" w:cs="Calibri"/>
          <w:color w:val="222222"/>
          <w:sz w:val="22"/>
          <w:szCs w:val="22"/>
        </w:rPr>
        <w:t xml:space="preserve">αρακτηρίζουν την Ελλάδα την ισχυρή τάση της χρονιάς στην Μεσόγειο και </w:t>
      </w:r>
      <w:r>
        <w:rPr>
          <w:rFonts w:ascii="Calibri" w:hAnsi="Calibri" w:cs="Calibri"/>
          <w:color w:val="222222"/>
          <w:sz w:val="22"/>
          <w:szCs w:val="22"/>
        </w:rPr>
        <w:t>σ</w:t>
      </w:r>
      <w:r w:rsidRPr="008F24FA">
        <w:rPr>
          <w:rFonts w:ascii="Calibri" w:hAnsi="Calibri" w:cs="Calibri"/>
          <w:color w:val="222222"/>
          <w:sz w:val="22"/>
          <w:szCs w:val="22"/>
        </w:rPr>
        <w:t>την Ευρώπη. </w:t>
      </w:r>
      <w:r>
        <w:rPr>
          <w:rFonts w:ascii="Calibri" w:hAnsi="Calibri" w:cs="Calibri"/>
          <w:color w:val="222222"/>
          <w:sz w:val="22"/>
          <w:szCs w:val="22"/>
        </w:rPr>
        <w:t xml:space="preserve">Θεωρούμε ότι το 2017, η Ελλάδα μπορεί να αποτελέσει πρότυπο τουριστικής ανάπτυξης που θα συνεχιστεί και τα επόμενα χρόνια. </w:t>
      </w:r>
    </w:p>
    <w:p w:rsidR="000371F2" w:rsidRPr="008F24FA" w:rsidRDefault="000371F2" w:rsidP="008F24FA">
      <w:pPr>
        <w:rPr>
          <w:rFonts w:ascii="Calibri" w:hAnsi="Calibri" w:cs="Calibri"/>
          <w:color w:val="222222"/>
          <w:sz w:val="22"/>
          <w:szCs w:val="22"/>
        </w:rPr>
      </w:pPr>
    </w:p>
    <w:p w:rsidR="000371F2" w:rsidRPr="008F24FA" w:rsidRDefault="000371F2" w:rsidP="00490817">
      <w:pPr>
        <w:rPr>
          <w:rFonts w:ascii="Calibri" w:hAnsi="Calibri" w:cs="Calibri"/>
          <w:b/>
          <w:bCs/>
          <w:color w:val="222222"/>
          <w:sz w:val="22"/>
          <w:szCs w:val="22"/>
        </w:rPr>
      </w:pPr>
      <w:r w:rsidRPr="008F24FA">
        <w:rPr>
          <w:rFonts w:ascii="Calibri" w:hAnsi="Calibri" w:cs="Calibri"/>
          <w:b/>
          <w:bCs/>
          <w:color w:val="222222"/>
          <w:sz w:val="22"/>
          <w:szCs w:val="22"/>
        </w:rPr>
        <w:t xml:space="preserve">Η επιτυχία </w:t>
      </w:r>
      <w:r w:rsidRPr="00117D95">
        <w:rPr>
          <w:rFonts w:ascii="Calibri" w:hAnsi="Calibri" w:cs="Calibri"/>
          <w:b/>
          <w:bCs/>
          <w:color w:val="222222"/>
          <w:sz w:val="22"/>
          <w:szCs w:val="22"/>
        </w:rPr>
        <w:t>των τελευταίων ετών</w:t>
      </w:r>
      <w:r w:rsidRPr="008F24FA">
        <w:rPr>
          <w:rFonts w:ascii="Calibri" w:hAnsi="Calibri" w:cs="Calibri"/>
          <w:b/>
          <w:bCs/>
          <w:color w:val="222222"/>
          <w:sz w:val="22"/>
          <w:szCs w:val="22"/>
        </w:rPr>
        <w:t xml:space="preserve"> είναι αποτέλεσμα συγκεκριμένων στρατηγικών επιλογών και στοχευμένων δράσεων που υλοποιήσαμε μέσα από την εθνική μας τουριστική πολιτική</w:t>
      </w:r>
      <w:r w:rsidRPr="008F24FA">
        <w:rPr>
          <w:rFonts w:ascii="Calibri" w:hAnsi="Calibri" w:cs="Calibri"/>
          <w:color w:val="222222"/>
          <w:sz w:val="22"/>
          <w:szCs w:val="22"/>
        </w:rPr>
        <w:t xml:space="preserve">. Στόχος μας ήταν να εμπλουτίσουμε την προσφορά του ελληνικού τουριστικού προϊόντος και να ενδυναμώσουμε την ανταγωνιστικότητα του τουρισμού μας </w:t>
      </w:r>
      <w:r w:rsidRPr="008F24FA">
        <w:rPr>
          <w:rFonts w:ascii="Calibri" w:hAnsi="Calibri" w:cs="Calibri"/>
          <w:b/>
          <w:bCs/>
          <w:color w:val="222222"/>
          <w:sz w:val="22"/>
          <w:szCs w:val="22"/>
        </w:rPr>
        <w:t>μέσα από την επέκταση της τουριστικής περιόδου, την προώθηση των θεματικών τουριστικών προϊόντων, την ανάδειξη νέων ελληνικών προορισμών  το άνοιγμα νέων ξένων αγορών και την ενίσχυση της συνδεσιμότητας, αλλά  και την προσέλκυση νέων τουριστικών επενδύσεων με έμφαση στην ποιότητα.  </w:t>
      </w:r>
    </w:p>
    <w:p w:rsidR="000371F2" w:rsidRPr="008F24FA" w:rsidRDefault="000371F2" w:rsidP="00A876DA">
      <w:pPr>
        <w:rPr>
          <w:rFonts w:ascii="Calibri" w:hAnsi="Calibri" w:cs="Calibri"/>
          <w:color w:val="222222"/>
          <w:sz w:val="22"/>
          <w:szCs w:val="22"/>
        </w:rPr>
      </w:pPr>
      <w:r w:rsidRPr="008F24FA">
        <w:rPr>
          <w:rFonts w:ascii="Calibri" w:hAnsi="Calibri" w:cs="Calibri"/>
          <w:color w:val="222222"/>
          <w:sz w:val="22"/>
          <w:szCs w:val="22"/>
        </w:rPr>
        <w:t> </w:t>
      </w: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Το 2016 κάναμε πράξη ένα ζητούμενο ετών, </w:t>
      </w:r>
      <w:r w:rsidRPr="008F24FA">
        <w:rPr>
          <w:rFonts w:ascii="Calibri" w:hAnsi="Calibri" w:cs="Calibri"/>
          <w:b/>
          <w:bCs/>
          <w:color w:val="222222"/>
          <w:sz w:val="22"/>
          <w:szCs w:val="22"/>
        </w:rPr>
        <w:t>την  επιμήκυνση της τουριστικής περιόδου</w:t>
      </w:r>
      <w:r w:rsidRPr="008F24FA">
        <w:rPr>
          <w:rFonts w:ascii="Calibri" w:hAnsi="Calibri" w:cs="Calibri"/>
          <w:color w:val="222222"/>
          <w:sz w:val="22"/>
          <w:szCs w:val="22"/>
        </w:rPr>
        <w:t xml:space="preserve">. Στις διαπραγματεύσεις και τις συμφωνίες  με τους συνεργάτες μας στο εξωτερικό – τουρ </w:t>
      </w:r>
      <w:r>
        <w:rPr>
          <w:rFonts w:ascii="Calibri" w:hAnsi="Calibri" w:cs="Calibri"/>
          <w:color w:val="222222"/>
          <w:sz w:val="22"/>
          <w:szCs w:val="22"/>
        </w:rPr>
        <w:t>οπερέιτορς και αεροπορικές εται</w:t>
      </w:r>
      <w:r w:rsidRPr="008F24FA">
        <w:rPr>
          <w:rFonts w:ascii="Calibri" w:hAnsi="Calibri" w:cs="Calibri"/>
          <w:color w:val="222222"/>
          <w:sz w:val="22"/>
          <w:szCs w:val="22"/>
        </w:rPr>
        <w:t>ρίες- διεκδικήσαμε  την  αύξηση των τουριστικών πακέτων και των πτητικών προγραμμάτων  από το Μάρτιο έως το Νοέμβριο, και σε συνεργασία με τις Περιφέρειες εφαρμόσαμε πιλοτικά προγράμματα για την επέκταση της σεζόν. Σε συνέχεια της αύξησης τους μήνες υψηλής τουριστικής αιχμής, ο Οκτώβριος και ο Νοέμβριος ήταν οι καλύτεροι μήνες όλων των εποχών. Ενώ   και το τρίμηνο Δεκεμβρίου- Φεβρουαρίου υπήρξε αύξηση της τουριστικής δραστηριότητας και υψηλές πληρότητες στους αστικούς και χειμερινούς προορισμούς της χώρας.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b/>
          <w:bCs/>
          <w:color w:val="222222"/>
          <w:sz w:val="22"/>
          <w:szCs w:val="22"/>
        </w:rPr>
        <w:t>Αποτέλεσε στρατηγική μας επιλογή</w:t>
      </w:r>
      <w:r w:rsidRPr="008F24FA">
        <w:rPr>
          <w:rFonts w:ascii="Calibri" w:hAnsi="Calibri" w:cs="Calibri"/>
          <w:color w:val="222222"/>
          <w:sz w:val="22"/>
          <w:szCs w:val="22"/>
        </w:rPr>
        <w:t xml:space="preserve"> </w:t>
      </w:r>
      <w:r w:rsidRPr="008F24FA">
        <w:rPr>
          <w:rFonts w:ascii="Calibri" w:hAnsi="Calibri" w:cs="Calibri"/>
          <w:b/>
          <w:bCs/>
          <w:color w:val="222222"/>
          <w:sz w:val="22"/>
          <w:szCs w:val="22"/>
        </w:rPr>
        <w:t>το άνοιγμα νέων αγορών</w:t>
      </w:r>
      <w:r w:rsidRPr="008F24FA">
        <w:rPr>
          <w:rFonts w:ascii="Calibri" w:hAnsi="Calibri" w:cs="Calibri"/>
          <w:color w:val="222222"/>
          <w:sz w:val="22"/>
          <w:szCs w:val="22"/>
        </w:rPr>
        <w:t xml:space="preserve">, ώστε να δώσουμε τη δυνατότητα στον ελληνικό τουριστικό τομέα να διεισδύσει και  να αναπτύξει συνεργασίες σε όλη την ευρύτερη περιοχή της Μέσης Ανατολής, στην Ασία και τη Βόρεια Αφρική. Με διαδοχικά βήματα, ανοίξαμε αγορές, όπως η Μέση Ανατολή η Κίνα και η Νότια Κορέα και υποστηρίξαμε δυναμικά την ρωσική και την αμερικανική αγορά. Μέσα από τις παράλληλες αυτές κινήσεις, πετύχαμε την ενίσχυση των τουριστικών ροών  από τις αγορές αυτές αλλά και </w:t>
      </w:r>
      <w:r w:rsidRPr="008F24FA">
        <w:rPr>
          <w:rFonts w:ascii="Calibri" w:hAnsi="Calibri" w:cs="Calibri"/>
          <w:b/>
          <w:bCs/>
          <w:color w:val="222222"/>
          <w:sz w:val="22"/>
          <w:szCs w:val="22"/>
        </w:rPr>
        <w:t>την  αύξηση κατά 10% στην προσέλκυση τουρισμού υψηλού επιπέδου</w:t>
      </w:r>
      <w:r w:rsidRPr="008F24FA">
        <w:rPr>
          <w:rFonts w:ascii="Calibri" w:hAnsi="Calibri" w:cs="Calibri"/>
          <w:color w:val="222222"/>
          <w:sz w:val="22"/>
          <w:szCs w:val="22"/>
        </w:rPr>
        <w:t>. Το 2017, ανοίγουμε και την αγορά της Ινδίας και συνεχίζουμε με πολύ στοχευμένο πρόγραμμα την περαιτέρω ανάπτυξη των αγορών που φέρνουν επισκέπτες υψηλών ταξιδιωτικών δαπανών</w:t>
      </w:r>
      <w:r>
        <w:rPr>
          <w:rFonts w:ascii="Calibri" w:hAnsi="Calibri" w:cs="Calibri"/>
          <w:color w:val="222222"/>
          <w:sz w:val="22"/>
          <w:szCs w:val="22"/>
        </w:rPr>
        <w:t xml:space="preserve"> </w:t>
      </w:r>
      <w:r w:rsidRPr="008F24FA">
        <w:rPr>
          <w:rFonts w:ascii="Calibri" w:hAnsi="Calibri" w:cs="Calibri"/>
          <w:color w:val="222222"/>
          <w:sz w:val="22"/>
          <w:szCs w:val="22"/>
        </w:rPr>
        <w:t xml:space="preserve"> όλο το χρόνο</w:t>
      </w:r>
      <w:r>
        <w:rPr>
          <w:rFonts w:ascii="Calibri" w:hAnsi="Calibri" w:cs="Calibri"/>
          <w:color w:val="222222"/>
          <w:sz w:val="22"/>
          <w:szCs w:val="22"/>
        </w:rPr>
        <w:t xml:space="preserve">. </w:t>
      </w:r>
    </w:p>
    <w:p w:rsidR="000371F2" w:rsidRDefault="000371F2" w:rsidP="008F24FA">
      <w:pPr>
        <w:rPr>
          <w:rFonts w:ascii="Calibri" w:hAnsi="Calibri" w:cs="Calibri"/>
          <w:color w:val="222222"/>
          <w:sz w:val="22"/>
          <w:szCs w:val="22"/>
        </w:rPr>
      </w:pPr>
    </w:p>
    <w:p w:rsidR="000371F2" w:rsidRDefault="000371F2" w:rsidP="00E67ABC">
      <w:pPr>
        <w:rPr>
          <w:rFonts w:ascii="Calibri" w:hAnsi="Calibri" w:cs="Calibri"/>
          <w:color w:val="222222"/>
          <w:sz w:val="22"/>
          <w:szCs w:val="22"/>
        </w:rPr>
      </w:pPr>
      <w:r>
        <w:rPr>
          <w:rFonts w:ascii="Calibri" w:hAnsi="Calibri" w:cs="Calibri"/>
          <w:color w:val="222222"/>
          <w:sz w:val="22"/>
          <w:szCs w:val="22"/>
        </w:rPr>
        <w:t xml:space="preserve">Αναπτύσσουμε και εξειδικεύουμε το θεματικό τουρισμό, ώστε να προσφέρουμε πολύ περισσότερα θεματικά προϊόντα, που θα ενισχύσουν και την επιμήκυνση της τουριστικής περιόδου και τις οικονομίες των τοπικών κοινωνιών. </w:t>
      </w:r>
    </w:p>
    <w:p w:rsidR="000371F2" w:rsidRDefault="000371F2" w:rsidP="00E67ABC">
      <w:pPr>
        <w:rPr>
          <w:rFonts w:ascii="Calibri" w:hAnsi="Calibri" w:cs="Calibri"/>
          <w:color w:val="222222"/>
          <w:sz w:val="22"/>
          <w:szCs w:val="22"/>
        </w:rPr>
      </w:pPr>
    </w:p>
    <w:p w:rsidR="000371F2" w:rsidRPr="008F24FA" w:rsidRDefault="000371F2" w:rsidP="00E67ABC">
      <w:pPr>
        <w:rPr>
          <w:rFonts w:ascii="Calibri" w:hAnsi="Calibri" w:cs="Calibri"/>
          <w:color w:val="222222"/>
          <w:sz w:val="22"/>
          <w:szCs w:val="22"/>
        </w:rPr>
      </w:pPr>
      <w:r>
        <w:rPr>
          <w:rFonts w:ascii="Calibri" w:hAnsi="Calibri" w:cs="Calibri"/>
          <w:color w:val="222222"/>
          <w:sz w:val="22"/>
          <w:szCs w:val="22"/>
        </w:rPr>
        <w:t xml:space="preserve">Προβάλλουμε νέους ελληνικούς προορισμούς σε όλη την Ελλάδα, που επιθυμούμε να καταστούν ευρέως γνωστοί στο εξωτερικό για την μοναδική εμπειρία που προσφέρουν και μέσα από τον τουρισμό να δημιουργήσουμε νέες και σταθερές πηγές εσόδων και απασχόλησης σε τοπικό επίπεδο .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Ιδιαίτερη έμφαση δίνουμε  στην </w:t>
      </w:r>
      <w:r w:rsidRPr="008F24FA">
        <w:rPr>
          <w:rFonts w:ascii="Calibri" w:hAnsi="Calibri" w:cs="Calibri"/>
          <w:b/>
          <w:bCs/>
          <w:color w:val="222222"/>
          <w:sz w:val="22"/>
          <w:szCs w:val="22"/>
        </w:rPr>
        <w:t>ενίσχυση της συνδεσιμότητας</w:t>
      </w:r>
      <w:r w:rsidRPr="008F24FA">
        <w:rPr>
          <w:rFonts w:ascii="Calibri" w:hAnsi="Calibri" w:cs="Calibri"/>
          <w:color w:val="222222"/>
          <w:sz w:val="22"/>
          <w:szCs w:val="22"/>
        </w:rPr>
        <w:t xml:space="preserve"> </w:t>
      </w:r>
      <w:r>
        <w:rPr>
          <w:rFonts w:ascii="Calibri" w:hAnsi="Calibri" w:cs="Calibri"/>
          <w:color w:val="222222"/>
          <w:sz w:val="22"/>
          <w:szCs w:val="22"/>
        </w:rPr>
        <w:t xml:space="preserve">από μεγαλύτερο αριθμό αγορών σε μεγαλύτερο αριθμό νέων προορισμών  </w:t>
      </w:r>
      <w:r w:rsidRPr="00117D95">
        <w:rPr>
          <w:rFonts w:ascii="Calibri" w:hAnsi="Calibri" w:cs="Calibri"/>
          <w:b/>
          <w:bCs/>
          <w:color w:val="222222"/>
          <w:sz w:val="22"/>
          <w:szCs w:val="22"/>
        </w:rPr>
        <w:t>ως κλειδί για την τουριστική ανάπτυξη</w:t>
      </w:r>
      <w:r>
        <w:rPr>
          <w:rFonts w:ascii="Calibri" w:hAnsi="Calibri" w:cs="Calibri"/>
          <w:color w:val="222222"/>
          <w:sz w:val="22"/>
          <w:szCs w:val="22"/>
        </w:rPr>
        <w:t xml:space="preserve">. </w:t>
      </w:r>
    </w:p>
    <w:p w:rsidR="000371F2" w:rsidRDefault="000371F2" w:rsidP="008F24FA">
      <w:pPr>
        <w:rPr>
          <w:rFonts w:ascii="Calibri" w:hAnsi="Calibri" w:cs="Calibri"/>
          <w:color w:val="222222"/>
          <w:sz w:val="22"/>
          <w:szCs w:val="22"/>
        </w:rPr>
      </w:pPr>
    </w:p>
    <w:p w:rsidR="000371F2" w:rsidRPr="008F24FA" w:rsidRDefault="000371F2" w:rsidP="00E67ABC">
      <w:pPr>
        <w:rPr>
          <w:rFonts w:ascii="Calibri" w:hAnsi="Calibri" w:cs="Calibri"/>
          <w:color w:val="222222"/>
          <w:sz w:val="22"/>
          <w:szCs w:val="22"/>
        </w:rPr>
      </w:pPr>
      <w:r w:rsidRPr="008F24FA">
        <w:rPr>
          <w:rFonts w:ascii="Calibri" w:hAnsi="Calibri" w:cs="Calibri"/>
          <w:color w:val="222222"/>
          <w:sz w:val="22"/>
          <w:szCs w:val="22"/>
        </w:rPr>
        <w:t xml:space="preserve">Τη διετία 2015-2016 διεκδικήσαμε μέσα από διαπραγματεύσεις και εξασφαλίσαμε την ενίσχυση των απευθείας πτήσεων προς την Ελλάδα και την καθιέρωση νέων δρομολογίων όλο το χρόνο με σημαντικές για τον ελληνικό τουρισμό αγορές. </w:t>
      </w:r>
      <w:r>
        <w:rPr>
          <w:rFonts w:ascii="Calibri" w:hAnsi="Calibri" w:cs="Calibri"/>
          <w:color w:val="222222"/>
          <w:sz w:val="22"/>
          <w:szCs w:val="22"/>
        </w:rPr>
        <w:t xml:space="preserve">Το 2017 προστίθεται ακόμη μεγαλύτερος αριθμός νέων πτήσεων. </w:t>
      </w:r>
      <w:r w:rsidRPr="008F24FA">
        <w:rPr>
          <w:rFonts w:ascii="Calibri" w:hAnsi="Calibri" w:cs="Calibri"/>
          <w:color w:val="222222"/>
          <w:sz w:val="22"/>
          <w:szCs w:val="22"/>
        </w:rPr>
        <w:t>Επιδιώκουμε να εξυπηρετήσουμε την αυξημένη ζήτηση αλλά και να δημιουργήσουμε τις προϋποθέσεις για να υποδεχθούμε επιπλέον τουρι</w:t>
      </w:r>
      <w:r>
        <w:rPr>
          <w:rFonts w:ascii="Calibri" w:hAnsi="Calibri" w:cs="Calibri"/>
          <w:color w:val="222222"/>
          <w:sz w:val="22"/>
          <w:szCs w:val="22"/>
        </w:rPr>
        <w:t>στικό ρεύμα τα επόμενα χρόνια και πλέον διεκδικούμε νέες απευθείας πτήσεις όλο το χρόνο</w:t>
      </w:r>
      <w:r w:rsidRPr="008F24FA">
        <w:rPr>
          <w:rFonts w:ascii="Calibri" w:hAnsi="Calibri" w:cs="Calibri"/>
          <w:color w:val="222222"/>
          <w:sz w:val="22"/>
          <w:szCs w:val="22"/>
        </w:rPr>
        <w:t>. Το πλέον πρόσφατο παράδειγμα, που συνιστά και μεγάλη επιτυχία της Ελλάδας αποτελεί η έναρξη από την Emirates του  απευθείας δρομολογίου Ντουμπάι- Αθήνας- Νέας Υόρκης που θα συνδέει την Ελ</w:t>
      </w:r>
      <w:r>
        <w:rPr>
          <w:rFonts w:ascii="Calibri" w:hAnsi="Calibri" w:cs="Calibri"/>
          <w:color w:val="222222"/>
          <w:sz w:val="22"/>
          <w:szCs w:val="22"/>
        </w:rPr>
        <w:t xml:space="preserve">λάδα με την Αμερική καθ΄όλη τη διάρκεια του έτους.. </w:t>
      </w:r>
    </w:p>
    <w:p w:rsidR="000371F2" w:rsidRPr="008F24FA" w:rsidRDefault="000371F2" w:rsidP="008F24FA">
      <w:pPr>
        <w:rPr>
          <w:rFonts w:ascii="Calibri" w:hAnsi="Calibri" w:cs="Calibri"/>
          <w:color w:val="222222"/>
          <w:sz w:val="22"/>
          <w:szCs w:val="22"/>
        </w:rPr>
      </w:pP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Θέσαμε προτεραιότητα την προσέλκυση νέων τουριστικών επενδύσεων, ώστε να μπορέσουμε να ενισχύσουμε τη διαθεσιμότητα και να ανταποκριθούμε  την αυξανόμενη ζήτηση για τα επόμενα χρόνια. </w:t>
      </w:r>
    </w:p>
    <w:p w:rsidR="000371F2" w:rsidRPr="008F24FA"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Η ανάπτυξη του τουρισμού την τελευταία διετία ήδη </w:t>
      </w:r>
      <w:r w:rsidRPr="008F24FA">
        <w:rPr>
          <w:rFonts w:ascii="Calibri" w:hAnsi="Calibri" w:cs="Calibri"/>
          <w:b/>
          <w:bCs/>
          <w:color w:val="222222"/>
          <w:sz w:val="22"/>
          <w:szCs w:val="22"/>
        </w:rPr>
        <w:t>κινητοποίησε σημαντικό ενδιαφέρον από επενδυτές   που διερευνούν συγκεκριμένες  δυνατότητες σε όλη τη χώρα στον τουρισμό και το real estate</w:t>
      </w:r>
      <w:r w:rsidRPr="008F24FA">
        <w:rPr>
          <w:rFonts w:ascii="Calibri" w:hAnsi="Calibri" w:cs="Calibri"/>
          <w:color w:val="222222"/>
          <w:sz w:val="22"/>
          <w:szCs w:val="22"/>
        </w:rPr>
        <w:t>. </w:t>
      </w: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xml:space="preserve">Η υπηρεσία one-stop-shop στο Υπουργείο </w:t>
      </w:r>
      <w:r>
        <w:rPr>
          <w:rFonts w:ascii="Calibri" w:hAnsi="Calibri" w:cs="Calibri"/>
          <w:color w:val="222222"/>
          <w:sz w:val="22"/>
          <w:szCs w:val="22"/>
        </w:rPr>
        <w:t xml:space="preserve"> μας </w:t>
      </w:r>
      <w:r w:rsidRPr="008F24FA">
        <w:rPr>
          <w:rFonts w:ascii="Calibri" w:hAnsi="Calibri" w:cs="Calibri"/>
          <w:color w:val="222222"/>
          <w:sz w:val="22"/>
          <w:szCs w:val="22"/>
        </w:rPr>
        <w:t>διευκολύνει και επιταχύνει τις διαδικασίες για την έναρξη και υλοποίηση τουριστικών επενδύσεων μεγάλης κλίμακας. Το 2016, υποβλήθηκαν 142 νέες προτάσεις έργων για νέα και υφιστάμενα ξενοδοχεία τεσσάρων και πέντε αστέρων δυναμικότητας άνω των 300 κλινών. </w:t>
      </w:r>
    </w:p>
    <w:p w:rsidR="000371F2" w:rsidRPr="008F24FA" w:rsidRDefault="000371F2" w:rsidP="008F24FA">
      <w:pPr>
        <w:rPr>
          <w:rFonts w:ascii="Calibri" w:hAnsi="Calibri" w:cs="Calibri"/>
          <w:color w:val="222222"/>
          <w:sz w:val="22"/>
          <w:szCs w:val="22"/>
        </w:rPr>
      </w:pPr>
    </w:p>
    <w:p w:rsidR="000371F2" w:rsidRDefault="000371F2" w:rsidP="008F24FA">
      <w:pPr>
        <w:rPr>
          <w:rFonts w:ascii="Calibri" w:hAnsi="Calibri" w:cs="Calibri"/>
          <w:b/>
          <w:bCs/>
          <w:color w:val="222222"/>
          <w:sz w:val="22"/>
          <w:szCs w:val="22"/>
        </w:rPr>
      </w:pPr>
      <w:r w:rsidRPr="008F24FA">
        <w:rPr>
          <w:rFonts w:ascii="Calibri" w:hAnsi="Calibri" w:cs="Calibri"/>
          <w:color w:val="222222"/>
          <w:sz w:val="22"/>
          <w:szCs w:val="22"/>
        </w:rPr>
        <w:t>Με νομοθετικές πρωτοβουλίες και υπουργικές αποφάσεις το προηγούμενο διάστημα δώσαμε  </w:t>
      </w:r>
      <w:r w:rsidRPr="008F24FA">
        <w:rPr>
          <w:rFonts w:ascii="Calibri" w:hAnsi="Calibri" w:cs="Calibri"/>
          <w:b/>
          <w:bCs/>
          <w:color w:val="222222"/>
          <w:sz w:val="22"/>
          <w:szCs w:val="22"/>
        </w:rPr>
        <w:t>λύση σε χρονίζοντα προβλήματα</w:t>
      </w:r>
      <w:r w:rsidRPr="008F24FA">
        <w:rPr>
          <w:rFonts w:ascii="Calibri" w:hAnsi="Calibri" w:cs="Calibri"/>
          <w:color w:val="222222"/>
          <w:sz w:val="22"/>
          <w:szCs w:val="22"/>
        </w:rPr>
        <w:t xml:space="preserve"> που αντιμετώπιζαν οι επιμέρους κλάδοι της τουριστικής αγοράς, </w:t>
      </w:r>
      <w:r w:rsidRPr="008F24FA">
        <w:rPr>
          <w:rFonts w:ascii="Calibri" w:hAnsi="Calibri" w:cs="Calibri"/>
          <w:b/>
          <w:bCs/>
          <w:color w:val="222222"/>
          <w:sz w:val="22"/>
          <w:szCs w:val="22"/>
        </w:rPr>
        <w:t>απλουστεύσαμε τις διαδικασίες αδειοδοτήσεων και λειτουργίας</w:t>
      </w:r>
      <w:r w:rsidRPr="008F24FA">
        <w:rPr>
          <w:rFonts w:ascii="Calibri" w:hAnsi="Calibri" w:cs="Calibri"/>
          <w:color w:val="222222"/>
          <w:sz w:val="22"/>
          <w:szCs w:val="22"/>
        </w:rPr>
        <w:t>, και επιδιώξαμε να  </w:t>
      </w:r>
      <w:r w:rsidRPr="008F24FA">
        <w:rPr>
          <w:rFonts w:ascii="Calibri" w:hAnsi="Calibri" w:cs="Calibri"/>
          <w:b/>
          <w:bCs/>
          <w:color w:val="222222"/>
          <w:sz w:val="22"/>
          <w:szCs w:val="22"/>
        </w:rPr>
        <w:t>βελτιώσουμε την καθημερινότητα των επιχειρήσεων</w:t>
      </w:r>
      <w:r>
        <w:rPr>
          <w:rFonts w:ascii="Calibri" w:hAnsi="Calibri" w:cs="Calibri"/>
          <w:b/>
          <w:bCs/>
          <w:color w:val="222222"/>
          <w:sz w:val="22"/>
          <w:szCs w:val="22"/>
        </w:rPr>
        <w:t>.</w:t>
      </w:r>
    </w:p>
    <w:p w:rsidR="000371F2" w:rsidRDefault="000371F2" w:rsidP="008F24FA">
      <w:pPr>
        <w:rPr>
          <w:rFonts w:ascii="Calibri" w:hAnsi="Calibri" w:cs="Calibri"/>
          <w:b/>
          <w:bCs/>
          <w:color w:val="222222"/>
          <w:sz w:val="22"/>
          <w:szCs w:val="22"/>
        </w:rPr>
      </w:pPr>
    </w:p>
    <w:p w:rsidR="000371F2" w:rsidRDefault="000371F2" w:rsidP="008F24FA">
      <w:pPr>
        <w:rPr>
          <w:rFonts w:ascii="Calibri" w:hAnsi="Calibri" w:cs="Calibri"/>
          <w:b/>
          <w:bCs/>
          <w:color w:val="222222"/>
          <w:sz w:val="22"/>
          <w:szCs w:val="22"/>
        </w:rPr>
      </w:pPr>
      <w:r>
        <w:rPr>
          <w:rFonts w:ascii="Calibri" w:hAnsi="Calibri" w:cs="Calibri"/>
          <w:b/>
          <w:bCs/>
          <w:color w:val="222222"/>
          <w:sz w:val="22"/>
          <w:szCs w:val="22"/>
        </w:rPr>
        <w:t xml:space="preserve">Στηρίζουμε την μικρομεσαία επιχειρηματικότητα, με προγράμματα μέσω του ΕΣΠΑ για την αναβάθμιση και τον εκσυγχρονισμό των υφιστάμενων μικρομεσαίων τουριστικών επιχειρήσεων. Σύντομα θα προκηρύξουμε και το νέο πρόγραμμα για την ίδρυση νέων μικρομεσαίων τουριστικών επιχειρήσεων, ώστε να κινητοποιήσουμε νέα τουριστική δραστηριότητα σε όλη την Ελλάδα. </w:t>
      </w:r>
    </w:p>
    <w:p w:rsidR="000371F2" w:rsidRDefault="000371F2" w:rsidP="008F24FA">
      <w:pPr>
        <w:rPr>
          <w:rFonts w:ascii="Calibri" w:hAnsi="Calibri" w:cs="Calibri"/>
          <w:color w:val="222222"/>
          <w:sz w:val="22"/>
          <w:szCs w:val="22"/>
        </w:rPr>
      </w:pPr>
    </w:p>
    <w:p w:rsidR="000371F2" w:rsidRDefault="000371F2" w:rsidP="00341657">
      <w:pPr>
        <w:rPr>
          <w:rFonts w:ascii="Calibri" w:hAnsi="Calibri" w:cs="Calibri"/>
          <w:color w:val="222222"/>
          <w:sz w:val="22"/>
          <w:szCs w:val="22"/>
        </w:rPr>
      </w:pPr>
      <w:r w:rsidRPr="008F24FA">
        <w:rPr>
          <w:rFonts w:ascii="Calibri" w:hAnsi="Calibri" w:cs="Calibri"/>
          <w:color w:val="222222"/>
          <w:sz w:val="22"/>
          <w:szCs w:val="22"/>
        </w:rPr>
        <w:t xml:space="preserve"> Προχωράμε </w:t>
      </w:r>
      <w:r>
        <w:rPr>
          <w:rFonts w:ascii="Calibri" w:hAnsi="Calibri" w:cs="Calibri"/>
          <w:color w:val="222222"/>
          <w:sz w:val="22"/>
          <w:szCs w:val="22"/>
        </w:rPr>
        <w:t xml:space="preserve">ακόμη </w:t>
      </w:r>
      <w:r w:rsidRPr="008F24FA">
        <w:rPr>
          <w:rFonts w:ascii="Calibri" w:hAnsi="Calibri" w:cs="Calibri"/>
          <w:color w:val="222222"/>
          <w:sz w:val="22"/>
          <w:szCs w:val="22"/>
        </w:rPr>
        <w:t>στον εκσυγχρονισμό του Μητρώου Τουριστικών Επιχειρήσεων, στην κωδικοποίηση της Τουριστικής Νομοθεσίας και στην ολοκλήρωση των νέων οργανογραμμάτων του Υπουργείου και του ΕΟΤ για την ενδυνάμωση των επιτελικών δομών και των υπηρεσιών</w:t>
      </w:r>
      <w:r>
        <w:rPr>
          <w:rFonts w:ascii="Calibri" w:hAnsi="Calibri" w:cs="Calibri"/>
          <w:color w:val="222222"/>
          <w:sz w:val="22"/>
          <w:szCs w:val="22"/>
        </w:rPr>
        <w:t>.</w:t>
      </w:r>
    </w:p>
    <w:p w:rsidR="000371F2" w:rsidRDefault="000371F2" w:rsidP="00341657">
      <w:pPr>
        <w:rPr>
          <w:rFonts w:ascii="Calibri" w:hAnsi="Calibri" w:cs="Calibri"/>
          <w:color w:val="222222"/>
          <w:sz w:val="22"/>
          <w:szCs w:val="22"/>
        </w:rPr>
      </w:pPr>
    </w:p>
    <w:p w:rsidR="000371F2" w:rsidRDefault="000371F2" w:rsidP="00341657">
      <w:pPr>
        <w:rPr>
          <w:rFonts w:ascii="Calibri" w:hAnsi="Calibri" w:cs="Calibri"/>
          <w:color w:val="222222"/>
          <w:sz w:val="22"/>
          <w:szCs w:val="22"/>
        </w:rPr>
      </w:pPr>
      <w:r w:rsidRPr="003F71F4">
        <w:rPr>
          <w:rFonts w:ascii="Calibri" w:hAnsi="Calibri" w:cs="Calibri"/>
          <w:b/>
          <w:bCs/>
          <w:color w:val="222222"/>
          <w:sz w:val="22"/>
          <w:szCs w:val="22"/>
        </w:rPr>
        <w:t>Ο τουρισμός είναι προτεραιότητα της κυβέρνησης</w:t>
      </w:r>
      <w:r>
        <w:rPr>
          <w:rFonts w:ascii="Calibri" w:hAnsi="Calibri" w:cs="Calibri"/>
          <w:color w:val="222222"/>
          <w:sz w:val="22"/>
          <w:szCs w:val="22"/>
        </w:rPr>
        <w:t xml:space="preserve">. </w:t>
      </w:r>
    </w:p>
    <w:p w:rsidR="000371F2" w:rsidRDefault="000371F2" w:rsidP="00341657">
      <w:pPr>
        <w:rPr>
          <w:rFonts w:ascii="Calibri" w:hAnsi="Calibri" w:cs="Calibri"/>
          <w:color w:val="222222"/>
          <w:sz w:val="22"/>
          <w:szCs w:val="22"/>
        </w:rPr>
      </w:pPr>
    </w:p>
    <w:p w:rsidR="000371F2" w:rsidRDefault="000371F2" w:rsidP="00490817">
      <w:pPr>
        <w:rPr>
          <w:rFonts w:ascii="Calibri" w:hAnsi="Calibri" w:cs="Calibri"/>
          <w:color w:val="222222"/>
          <w:sz w:val="22"/>
          <w:szCs w:val="22"/>
        </w:rPr>
      </w:pPr>
      <w:r>
        <w:rPr>
          <w:rFonts w:ascii="Calibri" w:hAnsi="Calibri" w:cs="Calibri"/>
          <w:color w:val="222222"/>
          <w:sz w:val="22"/>
          <w:szCs w:val="22"/>
        </w:rPr>
        <w:t xml:space="preserve">Συνεργαζόμαστε εξαιρετικά με όλα τα υπουργεία για την προώθηση όλων των θεμάτων και την υλοποίηση των πολιτικών που συνδέονται με τον τουρισμό, όπως παραδείγματος χάριν το θέμα της βίζας για την ενίσχυση του τουριστικού ρεύματος από τις νέες αγορές, το νέο χωροταξικό για τον τουρισμό, η νησιωτική πολιτική για την ανάπτυξη των νησιών, η διασύνδεση του τουρισμού με τον αγροτικό τομέα. Εργαζόμαστε από κοινού για τις προδιαγραφές ποιότητας και το πλαίσιο ανάπτυξης  του θεματικού τουρισμού, όπως ο τουρισμός υγείας και ευεξίας,  ο αγροτουρισμός και οι προδιαγραφές των παραδοσιακών ξενώνων. Και θέλω να ευχαριστήσω τους συναδέλφους μου για το ενδιαφέρον, τη συνεργασία τους και το έργο τους  προς όφελος του τουρισμού μας. </w:t>
      </w:r>
    </w:p>
    <w:p w:rsidR="000371F2" w:rsidRDefault="000371F2" w:rsidP="00490817">
      <w:pPr>
        <w:rPr>
          <w:rFonts w:ascii="Calibri" w:hAnsi="Calibri" w:cs="Calibri"/>
          <w:color w:val="222222"/>
          <w:sz w:val="22"/>
          <w:szCs w:val="22"/>
        </w:rPr>
      </w:pPr>
      <w:r>
        <w:rPr>
          <w:rFonts w:ascii="Calibri" w:hAnsi="Calibri" w:cs="Calibri"/>
          <w:color w:val="222222"/>
          <w:sz w:val="22"/>
          <w:szCs w:val="22"/>
        </w:rPr>
        <w:t xml:space="preserve"> </w:t>
      </w:r>
    </w:p>
    <w:p w:rsidR="000371F2" w:rsidRDefault="000371F2" w:rsidP="005B0A7A">
      <w:pPr>
        <w:rPr>
          <w:rFonts w:ascii="Calibri" w:hAnsi="Calibri" w:cs="Calibri"/>
          <w:color w:val="222222"/>
          <w:sz w:val="22"/>
          <w:szCs w:val="22"/>
        </w:rPr>
      </w:pPr>
      <w:r>
        <w:rPr>
          <w:rFonts w:ascii="Calibri" w:hAnsi="Calibri" w:cs="Calibri"/>
          <w:color w:val="222222"/>
          <w:sz w:val="22"/>
          <w:szCs w:val="22"/>
        </w:rPr>
        <w:t xml:space="preserve">Καίριο κεφάλαιο για εμάς αποτελεί η κατάρτιση του ανθρώπινου δυναμικού στον τουρισμό. Για το λόγο αυτό, εργαζόμαστε ώστε να φέρουμε μία ολοκληρωμένη πρόταση για την αναβάθμιση της δημόσιας τουριστικής εκπαίδευσης, που θα ανταποκρίνεται στις σύγχρονες τάσεις και απαιτήσεις της παγκόσμιας αγοράς. </w:t>
      </w:r>
    </w:p>
    <w:p w:rsidR="000371F2" w:rsidRPr="008F24FA" w:rsidRDefault="000371F2" w:rsidP="005B0A7A">
      <w:pPr>
        <w:rPr>
          <w:rFonts w:ascii="Calibri" w:hAnsi="Calibri" w:cs="Calibri"/>
          <w:color w:val="222222"/>
          <w:sz w:val="22"/>
          <w:szCs w:val="22"/>
        </w:rPr>
      </w:pPr>
    </w:p>
    <w:p w:rsidR="000371F2" w:rsidRDefault="000371F2" w:rsidP="00C75BBF">
      <w:pPr>
        <w:rPr>
          <w:rFonts w:ascii="Calibri" w:hAnsi="Calibri" w:cs="Calibri"/>
          <w:color w:val="222222"/>
          <w:sz w:val="22"/>
          <w:szCs w:val="22"/>
        </w:rPr>
      </w:pPr>
      <w:r>
        <w:rPr>
          <w:rFonts w:ascii="Calibri" w:hAnsi="Calibri" w:cs="Calibri"/>
          <w:color w:val="222222"/>
          <w:sz w:val="22"/>
          <w:szCs w:val="22"/>
        </w:rPr>
        <w:t>Προχωράμε τις διαδικασίες μέσα στο 2017 για το σύστημα των Δορυφόρων Λογαριασμών στον τουρισμό, ως ενιαίο και</w:t>
      </w:r>
      <w:r w:rsidRPr="00C75BBF">
        <w:rPr>
          <w:rFonts w:ascii="Calibri" w:hAnsi="Calibri" w:cs="Calibri"/>
          <w:color w:val="222222"/>
          <w:sz w:val="22"/>
          <w:szCs w:val="22"/>
        </w:rPr>
        <w:t xml:space="preserve"> </w:t>
      </w:r>
      <w:r>
        <w:rPr>
          <w:rFonts w:ascii="Calibri" w:hAnsi="Calibri" w:cs="Calibri"/>
          <w:color w:val="222222"/>
          <w:sz w:val="22"/>
          <w:szCs w:val="22"/>
        </w:rPr>
        <w:t xml:space="preserve">σύγχρονο σύστημα καταγραφής και μέτρησης των τουριστικών της μεγεθών που να ανταποκρίνεται στις διεθνείς προδιαγραφές και απαιτήσεις, με την τεχνική βοήθεια και την υποστήριξη από την Ευρωπαϊκή Επιτροπή. Τονίζω ότι το σύστημα των δορυφόρων λογαριασμών όπως επίσης και το  Παρατηρητήριο Τουρισμού, </w:t>
      </w:r>
      <w:r w:rsidRPr="00C75BBF">
        <w:rPr>
          <w:rFonts w:ascii="Calibri" w:hAnsi="Calibri" w:cs="Calibri"/>
          <w:color w:val="222222"/>
          <w:sz w:val="22"/>
          <w:szCs w:val="22"/>
        </w:rPr>
        <w:t xml:space="preserve"> </w:t>
      </w:r>
      <w:r w:rsidRPr="008F24FA">
        <w:rPr>
          <w:rFonts w:ascii="Calibri" w:hAnsi="Calibri" w:cs="Calibri"/>
          <w:color w:val="222222"/>
          <w:sz w:val="22"/>
          <w:szCs w:val="22"/>
        </w:rPr>
        <w:t xml:space="preserve">παρότι </w:t>
      </w:r>
      <w:r>
        <w:rPr>
          <w:rFonts w:ascii="Calibri" w:hAnsi="Calibri" w:cs="Calibri"/>
          <w:color w:val="222222"/>
          <w:sz w:val="22"/>
          <w:szCs w:val="22"/>
        </w:rPr>
        <w:t xml:space="preserve">αποτελούσαν </w:t>
      </w:r>
      <w:r w:rsidRPr="008F24FA">
        <w:rPr>
          <w:rFonts w:ascii="Calibri" w:hAnsi="Calibri" w:cs="Calibri"/>
          <w:color w:val="222222"/>
          <w:sz w:val="22"/>
          <w:szCs w:val="22"/>
        </w:rPr>
        <w:t xml:space="preserve"> εξαγγελία 15ετίας </w:t>
      </w:r>
      <w:r>
        <w:rPr>
          <w:rFonts w:ascii="Calibri" w:hAnsi="Calibri" w:cs="Calibri"/>
          <w:color w:val="222222"/>
          <w:sz w:val="22"/>
          <w:szCs w:val="22"/>
        </w:rPr>
        <w:t xml:space="preserve">τουλάχιστον,  δεν είχαν ουδέποτε προχωρήσει. Εμείς, προχωράμε στην  υλοποίησή τους και συζητώντας με τον Γενικό Γραμματέα του Παγκόσμιου Οργανισμού Τουρισμού μας ανέφερε ότι θα παρέχει στήριξη μέσα από  τη διάθεση  όλων των επίσημων στοιχείων για την  Ελλάδα και την παροχή βοήθειας από εξειδικευμένους εμπειρογνώμονες. </w:t>
      </w:r>
    </w:p>
    <w:p w:rsidR="000371F2" w:rsidRDefault="000371F2" w:rsidP="008F24FA">
      <w:pPr>
        <w:rPr>
          <w:rFonts w:ascii="Calibri" w:hAnsi="Calibri" w:cs="Calibri"/>
          <w:color w:val="222222"/>
          <w:sz w:val="22"/>
          <w:szCs w:val="22"/>
        </w:rPr>
      </w:pPr>
      <w:r>
        <w:rPr>
          <w:rFonts w:ascii="Calibri" w:hAnsi="Calibri" w:cs="Calibri"/>
          <w:color w:val="222222"/>
          <w:sz w:val="22"/>
          <w:szCs w:val="22"/>
        </w:rPr>
        <w:t xml:space="preserve"> </w:t>
      </w: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Ενισχύσαμε</w:t>
      </w:r>
      <w:r>
        <w:rPr>
          <w:rFonts w:ascii="Calibri" w:hAnsi="Calibri" w:cs="Calibri"/>
          <w:color w:val="222222"/>
          <w:sz w:val="22"/>
          <w:szCs w:val="22"/>
        </w:rPr>
        <w:t xml:space="preserve"> επίσης </w:t>
      </w:r>
      <w:r w:rsidRPr="008F24FA">
        <w:rPr>
          <w:rFonts w:ascii="Calibri" w:hAnsi="Calibri" w:cs="Calibri"/>
          <w:color w:val="222222"/>
          <w:sz w:val="22"/>
          <w:szCs w:val="22"/>
        </w:rPr>
        <w:t xml:space="preserve"> το τμήμα </w:t>
      </w:r>
      <w:r w:rsidRPr="008F24FA">
        <w:rPr>
          <w:rFonts w:ascii="Calibri" w:hAnsi="Calibri" w:cs="Calibri"/>
          <w:b/>
          <w:bCs/>
          <w:color w:val="222222"/>
          <w:sz w:val="22"/>
          <w:szCs w:val="22"/>
        </w:rPr>
        <w:t>Έρευνας και Αγοράς του ΕΟΤ</w:t>
      </w:r>
      <w:r w:rsidRPr="008F24FA">
        <w:rPr>
          <w:rFonts w:ascii="Calibri" w:hAnsi="Calibri" w:cs="Calibri"/>
          <w:color w:val="222222"/>
          <w:sz w:val="22"/>
          <w:szCs w:val="22"/>
        </w:rPr>
        <w:t>, για την συγκέντρωση, καταγραφή και μελέτη ποσοτικών και ποιοτικών παραμέτρων που αφορούν στο τουριστικό μας προϊόν, και την προώθηση και προβολή του. </w:t>
      </w:r>
      <w:r>
        <w:rPr>
          <w:rFonts w:ascii="Calibri" w:hAnsi="Calibri" w:cs="Calibri"/>
          <w:color w:val="222222"/>
          <w:sz w:val="22"/>
          <w:szCs w:val="22"/>
        </w:rPr>
        <w:t xml:space="preserve">Έχουμε εξασφαλίσει  συνεργασία με όλες τις παγκόσμιες πηγές και τις στατιστικές υπηρεσίες των ξένων χωρών που μπορούν να μας δίνουν αξιόπιστα στοιχεία μέχρι να ολοκληρώσουμε το δικό μας σύστημα. </w:t>
      </w:r>
    </w:p>
    <w:p w:rsidR="000371F2"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color w:val="222222"/>
          <w:sz w:val="22"/>
          <w:szCs w:val="22"/>
        </w:rPr>
        <w:t> </w:t>
      </w:r>
      <w:r w:rsidRPr="008F24FA">
        <w:rPr>
          <w:rFonts w:ascii="Calibri" w:hAnsi="Calibri" w:cs="Calibri"/>
          <w:b/>
          <w:bCs/>
          <w:color w:val="222222"/>
          <w:sz w:val="22"/>
          <w:szCs w:val="22"/>
        </w:rPr>
        <w:t>Ο ΕΟΤ, ως εποπτευόμενος φορέας  υλοποίησης της πολιτικής μας για την προώθηση και προβολή, έχει τα δύο τελευταία χρόνια ξεπεράσει κάθε προσδοκία</w:t>
      </w:r>
      <w:r w:rsidRPr="008F24FA">
        <w:rPr>
          <w:rFonts w:ascii="Calibri" w:hAnsi="Calibri" w:cs="Calibri"/>
          <w:color w:val="222222"/>
          <w:sz w:val="22"/>
          <w:szCs w:val="22"/>
        </w:rPr>
        <w:t xml:space="preserve">. Με συμμετοχή στις διεθνείς εκθέσεις, με μεικτή διαφήμιση, με  ενισχυμένη παρουσία </w:t>
      </w:r>
      <w:r>
        <w:rPr>
          <w:rFonts w:ascii="Calibri" w:hAnsi="Calibri" w:cs="Calibri"/>
          <w:color w:val="222222"/>
          <w:sz w:val="22"/>
          <w:szCs w:val="22"/>
        </w:rPr>
        <w:t xml:space="preserve">στις διεθνείς ηλεκτρονικές ταξιδιωτικές πλατφόρμες, τα </w:t>
      </w:r>
      <w:r w:rsidRPr="008F24FA">
        <w:rPr>
          <w:rFonts w:ascii="Calibri" w:hAnsi="Calibri" w:cs="Calibri"/>
          <w:color w:val="222222"/>
          <w:sz w:val="22"/>
          <w:szCs w:val="22"/>
        </w:rPr>
        <w:t xml:space="preserve"> social media και διεθνή τηλεοπτικά δίκτυα, με πολύ στοχευμένες και έξυπνες δράσεις, και με ελάχιστα κονδύλια, προβάλλει δυναμικά την Ελλάδα ως παγκόσμιο ελκυστικό προορισμό και ο τουρισμός μας έχει λάβει σημαντικές διεθνείς διακρίσεις. Μέσω του ΕΟΤ πραγματοποιήθηκε  το 2016 ο μεγαλύτερος αριθμός  ταξιδίων εξοικείωσης (252), για την  συνολική προβολή και προώθηση της Ελλάδας και του ελληνικού τουρισμού στο εξωτερικό</w:t>
      </w:r>
      <w:r>
        <w:rPr>
          <w:rFonts w:ascii="Calibri" w:hAnsi="Calibri" w:cs="Calibri"/>
          <w:color w:val="222222"/>
          <w:sz w:val="22"/>
          <w:szCs w:val="22"/>
        </w:rPr>
        <w:t xml:space="preserve"> και για την στήριξη των νησιών του Ανατολικού Αιγαίου,</w:t>
      </w:r>
      <w:r w:rsidRPr="008F24FA">
        <w:rPr>
          <w:rFonts w:ascii="Calibri" w:hAnsi="Calibri" w:cs="Calibri"/>
          <w:color w:val="222222"/>
          <w:sz w:val="22"/>
          <w:szCs w:val="22"/>
        </w:rPr>
        <w:t xml:space="preserve"> ενώ για το 2016 και το 2017 καταγράφεται η μεγαλύτερη ποτέ συμμετοχή σε Διεθνείς τουριστικές και εξειδικευμένες εκθέσεις σε όλον τον κόσμο. </w:t>
      </w:r>
    </w:p>
    <w:p w:rsidR="000371F2" w:rsidRPr="008F24FA" w:rsidRDefault="000371F2" w:rsidP="008F24FA">
      <w:pPr>
        <w:rPr>
          <w:rFonts w:ascii="Calibri" w:hAnsi="Calibri" w:cs="Calibri"/>
          <w:color w:val="222222"/>
          <w:sz w:val="22"/>
          <w:szCs w:val="22"/>
        </w:rPr>
      </w:pPr>
    </w:p>
    <w:p w:rsidR="000371F2" w:rsidRPr="008F24FA" w:rsidRDefault="000371F2" w:rsidP="001F372D">
      <w:pPr>
        <w:rPr>
          <w:rFonts w:ascii="Calibri" w:hAnsi="Calibri" w:cs="Calibri"/>
          <w:color w:val="222222"/>
          <w:sz w:val="22"/>
          <w:szCs w:val="22"/>
        </w:rPr>
      </w:pPr>
      <w:r w:rsidRPr="008F24FA">
        <w:rPr>
          <w:rFonts w:ascii="Calibri" w:hAnsi="Calibri" w:cs="Calibri"/>
          <w:color w:val="222222"/>
          <w:sz w:val="22"/>
          <w:szCs w:val="22"/>
        </w:rPr>
        <w:t>Στο πλαίσιο του τουριστικού μας ανοίγματος πραγματοποι</w:t>
      </w:r>
      <w:r>
        <w:rPr>
          <w:rFonts w:ascii="Calibri" w:hAnsi="Calibri" w:cs="Calibri"/>
          <w:color w:val="222222"/>
          <w:sz w:val="22"/>
          <w:szCs w:val="22"/>
        </w:rPr>
        <w:t>ούμε</w:t>
      </w:r>
      <w:r w:rsidRPr="008F24FA">
        <w:rPr>
          <w:rFonts w:ascii="Calibri" w:hAnsi="Calibri" w:cs="Calibri"/>
          <w:color w:val="222222"/>
          <w:sz w:val="22"/>
          <w:szCs w:val="22"/>
        </w:rPr>
        <w:t xml:space="preserve"> σειρά επαφών με πολιτικούς και θεσμικούς παράγοντες για την στρατηγική μας στην ανάπτυξη διμερών τουριστικών πρωτοβουλιών, με πολλές προσωπικές επαφές και διαπραγματεύσεις και με ενισχυμένη παρουσία και προβολή της Ελλάδας στις Διεθνείς συναντήσεις για τον τουρισμό. </w:t>
      </w:r>
    </w:p>
    <w:p w:rsidR="000371F2" w:rsidRDefault="000371F2" w:rsidP="001F372D">
      <w:pPr>
        <w:rPr>
          <w:rFonts w:ascii="Calibri" w:hAnsi="Calibri" w:cs="Calibri"/>
          <w:color w:val="222222"/>
          <w:sz w:val="22"/>
          <w:szCs w:val="22"/>
        </w:rPr>
      </w:pPr>
      <w:r>
        <w:rPr>
          <w:rFonts w:ascii="Calibri" w:hAnsi="Calibri" w:cs="Calibri"/>
          <w:color w:val="222222"/>
          <w:sz w:val="22"/>
          <w:szCs w:val="22"/>
        </w:rPr>
        <w:t>Σε συνεργασία με τις Περιφέρειες και την Τοπική Αυτοδιοίκηση, με τα Επιμελητήρια, τους τουριστικούς φορείς και τον ιδιωτικό τομέα, δ</w:t>
      </w:r>
      <w:r w:rsidRPr="008F24FA">
        <w:rPr>
          <w:rFonts w:ascii="Calibri" w:hAnsi="Calibri" w:cs="Calibri"/>
          <w:color w:val="222222"/>
          <w:sz w:val="22"/>
          <w:szCs w:val="22"/>
        </w:rPr>
        <w:t>ιοργα</w:t>
      </w:r>
      <w:r>
        <w:rPr>
          <w:rFonts w:ascii="Calibri" w:hAnsi="Calibri" w:cs="Calibri"/>
          <w:color w:val="222222"/>
          <w:sz w:val="22"/>
          <w:szCs w:val="22"/>
        </w:rPr>
        <w:t>νώνουμε</w:t>
      </w:r>
      <w:r w:rsidRPr="008F24FA">
        <w:rPr>
          <w:rFonts w:ascii="Calibri" w:hAnsi="Calibri" w:cs="Calibri"/>
          <w:color w:val="222222"/>
          <w:sz w:val="22"/>
          <w:szCs w:val="22"/>
        </w:rPr>
        <w:t> διμερή τουριστικά φόρουμ, ενισχ</w:t>
      </w:r>
      <w:r>
        <w:rPr>
          <w:rFonts w:ascii="Calibri" w:hAnsi="Calibri" w:cs="Calibri"/>
          <w:color w:val="222222"/>
          <w:sz w:val="22"/>
          <w:szCs w:val="22"/>
        </w:rPr>
        <w:t xml:space="preserve">ύουμε </w:t>
      </w:r>
      <w:r w:rsidRPr="008F24FA">
        <w:rPr>
          <w:rFonts w:ascii="Calibri" w:hAnsi="Calibri" w:cs="Calibri"/>
          <w:color w:val="222222"/>
          <w:sz w:val="22"/>
          <w:szCs w:val="22"/>
        </w:rPr>
        <w:t xml:space="preserve"> την παρουσία μας στις  μεγαλύτερες Διεθνείς Τουριστικές Εκθέσεις και υποστη</w:t>
      </w:r>
      <w:r>
        <w:rPr>
          <w:rFonts w:ascii="Calibri" w:hAnsi="Calibri" w:cs="Calibri"/>
          <w:color w:val="222222"/>
          <w:sz w:val="22"/>
          <w:szCs w:val="22"/>
        </w:rPr>
        <w:t xml:space="preserve">ρίζουμε </w:t>
      </w:r>
      <w:r w:rsidRPr="008F24FA">
        <w:rPr>
          <w:rFonts w:ascii="Calibri" w:hAnsi="Calibri" w:cs="Calibri"/>
          <w:color w:val="222222"/>
          <w:sz w:val="22"/>
          <w:szCs w:val="22"/>
        </w:rPr>
        <w:t xml:space="preserve"> workshop σε μεγάλο αριθμό χωρών όπου κάνουμε άνοιγμα.  Ενθαρρύν</w:t>
      </w:r>
      <w:r>
        <w:rPr>
          <w:rFonts w:ascii="Calibri" w:hAnsi="Calibri" w:cs="Calibri"/>
          <w:color w:val="222222"/>
          <w:sz w:val="22"/>
          <w:szCs w:val="22"/>
        </w:rPr>
        <w:t xml:space="preserve">ουμε </w:t>
      </w:r>
      <w:r w:rsidRPr="008F24FA">
        <w:rPr>
          <w:rFonts w:ascii="Calibri" w:hAnsi="Calibri" w:cs="Calibri"/>
          <w:color w:val="222222"/>
          <w:sz w:val="22"/>
          <w:szCs w:val="22"/>
        </w:rPr>
        <w:t xml:space="preserve"> τον ιδιωτικό τομέα, τις τουριστικές επιχειρήσεις,  να προχωρήσουν σε άμεσες συνεργασίες και συμφωνίες  μέσα από Β2Β συναντήσεις σε κάθε αγορά ξεχωριστά στο πλαίσιο των παραπάνω διοργανώσεων</w:t>
      </w:r>
      <w:r>
        <w:rPr>
          <w:rFonts w:ascii="Calibri" w:hAnsi="Calibri" w:cs="Calibri"/>
          <w:color w:val="222222"/>
          <w:sz w:val="22"/>
          <w:szCs w:val="22"/>
        </w:rPr>
        <w:t>.</w:t>
      </w:r>
    </w:p>
    <w:p w:rsidR="000371F2" w:rsidRPr="008F24FA" w:rsidRDefault="000371F2" w:rsidP="001F372D">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sidRPr="008F24FA">
        <w:rPr>
          <w:rFonts w:ascii="Calibri" w:hAnsi="Calibri" w:cs="Calibri"/>
          <w:b/>
          <w:bCs/>
          <w:color w:val="222222"/>
          <w:sz w:val="22"/>
          <w:szCs w:val="22"/>
        </w:rPr>
        <w:t>Ο ρόλος μας και η κεντρική μας ευθύνη ως Υπουργείο είναι να δημιουργούμε τ</w:t>
      </w:r>
      <w:r w:rsidRPr="00117D95">
        <w:rPr>
          <w:rFonts w:ascii="Calibri" w:hAnsi="Calibri" w:cs="Calibri"/>
          <w:b/>
          <w:bCs/>
          <w:color w:val="222222"/>
          <w:sz w:val="22"/>
          <w:szCs w:val="22"/>
        </w:rPr>
        <w:t xml:space="preserve">ο πλαίσιο και τις προϋποθέσεις, και να ανοίγουμε τους δρόμους για να μπορέσει ο </w:t>
      </w:r>
      <w:r w:rsidRPr="008F24FA">
        <w:rPr>
          <w:rFonts w:ascii="Calibri" w:hAnsi="Calibri" w:cs="Calibri"/>
          <w:b/>
          <w:bCs/>
          <w:color w:val="222222"/>
          <w:sz w:val="22"/>
          <w:szCs w:val="22"/>
        </w:rPr>
        <w:t xml:space="preserve"> ιδιωτικό</w:t>
      </w:r>
      <w:r w:rsidRPr="00117D95">
        <w:rPr>
          <w:rFonts w:ascii="Calibri" w:hAnsi="Calibri" w:cs="Calibri"/>
          <w:b/>
          <w:bCs/>
          <w:color w:val="222222"/>
          <w:sz w:val="22"/>
          <w:szCs w:val="22"/>
        </w:rPr>
        <w:t>ς</w:t>
      </w:r>
      <w:r w:rsidRPr="008F24FA">
        <w:rPr>
          <w:rFonts w:ascii="Calibri" w:hAnsi="Calibri" w:cs="Calibri"/>
          <w:b/>
          <w:bCs/>
          <w:color w:val="222222"/>
          <w:sz w:val="22"/>
          <w:szCs w:val="22"/>
        </w:rPr>
        <w:t xml:space="preserve"> τομέα</w:t>
      </w:r>
      <w:r w:rsidRPr="00117D95">
        <w:rPr>
          <w:rFonts w:ascii="Calibri" w:hAnsi="Calibri" w:cs="Calibri"/>
          <w:b/>
          <w:bCs/>
          <w:color w:val="222222"/>
          <w:sz w:val="22"/>
          <w:szCs w:val="22"/>
        </w:rPr>
        <w:t>ς</w:t>
      </w:r>
      <w:r w:rsidRPr="008F24FA">
        <w:rPr>
          <w:rFonts w:ascii="Calibri" w:hAnsi="Calibri" w:cs="Calibri"/>
          <w:b/>
          <w:bCs/>
          <w:color w:val="222222"/>
          <w:sz w:val="22"/>
          <w:szCs w:val="22"/>
        </w:rPr>
        <w:t xml:space="preserve"> να</w:t>
      </w:r>
      <w:r w:rsidRPr="00117D95">
        <w:rPr>
          <w:rFonts w:ascii="Calibri" w:hAnsi="Calibri" w:cs="Calibri"/>
          <w:b/>
          <w:bCs/>
          <w:color w:val="222222"/>
          <w:sz w:val="22"/>
          <w:szCs w:val="22"/>
        </w:rPr>
        <w:t xml:space="preserve"> αναπτυχθεί</w:t>
      </w:r>
      <w:r>
        <w:rPr>
          <w:rFonts w:ascii="Calibri" w:hAnsi="Calibri" w:cs="Calibri"/>
          <w:b/>
          <w:bCs/>
          <w:color w:val="222222"/>
          <w:sz w:val="22"/>
          <w:szCs w:val="22"/>
        </w:rPr>
        <w:t xml:space="preserve"> </w:t>
      </w:r>
      <w:r w:rsidRPr="00117D95">
        <w:rPr>
          <w:rFonts w:ascii="Calibri" w:hAnsi="Calibri" w:cs="Calibri"/>
          <w:b/>
          <w:bCs/>
          <w:color w:val="222222"/>
          <w:sz w:val="22"/>
          <w:szCs w:val="22"/>
        </w:rPr>
        <w:t xml:space="preserve">και να </w:t>
      </w:r>
      <w:r w:rsidRPr="008F24FA">
        <w:rPr>
          <w:rFonts w:ascii="Calibri" w:hAnsi="Calibri" w:cs="Calibri"/>
          <w:b/>
          <w:bCs/>
          <w:color w:val="222222"/>
          <w:sz w:val="22"/>
          <w:szCs w:val="22"/>
        </w:rPr>
        <w:t xml:space="preserve"> </w:t>
      </w:r>
      <w:r>
        <w:rPr>
          <w:rFonts w:ascii="Calibri" w:hAnsi="Calibri" w:cs="Calibri"/>
          <w:b/>
          <w:bCs/>
          <w:color w:val="222222"/>
          <w:sz w:val="22"/>
          <w:szCs w:val="22"/>
        </w:rPr>
        <w:t xml:space="preserve">προχωράει σε </w:t>
      </w:r>
      <w:r w:rsidRPr="008F24FA">
        <w:rPr>
          <w:rFonts w:ascii="Calibri" w:hAnsi="Calibri" w:cs="Calibri"/>
          <w:b/>
          <w:bCs/>
          <w:color w:val="222222"/>
          <w:sz w:val="22"/>
          <w:szCs w:val="22"/>
        </w:rPr>
        <w:t xml:space="preserve"> επωφελείς κινήσεις και συνεργασίες</w:t>
      </w:r>
      <w:r w:rsidRPr="008F24FA">
        <w:rPr>
          <w:rFonts w:ascii="Calibri" w:hAnsi="Calibri" w:cs="Calibri"/>
          <w:color w:val="222222"/>
          <w:sz w:val="22"/>
          <w:szCs w:val="22"/>
        </w:rPr>
        <w:t>. </w:t>
      </w:r>
    </w:p>
    <w:p w:rsidR="000371F2" w:rsidRDefault="000371F2" w:rsidP="008F24FA">
      <w:pPr>
        <w:rPr>
          <w:rFonts w:ascii="Calibri" w:hAnsi="Calibri" w:cs="Calibri"/>
          <w:color w:val="222222"/>
          <w:sz w:val="22"/>
          <w:szCs w:val="22"/>
        </w:rPr>
      </w:pPr>
    </w:p>
    <w:p w:rsidR="000371F2" w:rsidRDefault="000371F2" w:rsidP="008F24FA">
      <w:pPr>
        <w:rPr>
          <w:rFonts w:ascii="Calibri" w:hAnsi="Calibri" w:cs="Calibri"/>
          <w:color w:val="222222"/>
          <w:sz w:val="22"/>
          <w:szCs w:val="22"/>
        </w:rPr>
      </w:pPr>
      <w:r>
        <w:rPr>
          <w:rFonts w:ascii="Calibri" w:hAnsi="Calibri" w:cs="Calibri"/>
          <w:color w:val="222222"/>
          <w:sz w:val="22"/>
          <w:szCs w:val="22"/>
        </w:rPr>
        <w:t xml:space="preserve">Σε αυτήν την εθνική προσπάθεια για την δυναμική ανάπτυξη του τουρισμού μας </w:t>
      </w:r>
      <w:r w:rsidRPr="008F24FA">
        <w:rPr>
          <w:rFonts w:ascii="Calibri" w:hAnsi="Calibri" w:cs="Calibri"/>
          <w:color w:val="222222"/>
          <w:sz w:val="22"/>
          <w:szCs w:val="22"/>
        </w:rPr>
        <w:t>θέλουμε και την στήριξη του τουριστικού κλάδου  στις προσπάθειες για την καταπολέμηση παθογενειών του συστήματος στο μέτωπο της εκτεταμένης φοροδιαφυγής, στην τήρηση της εργατικής νομοθεσίας και στην παροχή υψηλής ποιότητας τουριστικών υπηρεσιών.</w:t>
      </w:r>
    </w:p>
    <w:p w:rsidR="000371F2" w:rsidRPr="008F24FA" w:rsidRDefault="000371F2" w:rsidP="008F24FA">
      <w:pPr>
        <w:rPr>
          <w:rFonts w:ascii="Calibri" w:hAnsi="Calibri" w:cs="Calibri"/>
          <w:color w:val="222222"/>
          <w:sz w:val="22"/>
          <w:szCs w:val="22"/>
        </w:rPr>
      </w:pPr>
    </w:p>
    <w:p w:rsidR="000371F2" w:rsidRDefault="000371F2" w:rsidP="004D0233">
      <w:pPr>
        <w:rPr>
          <w:rFonts w:ascii="Calibri" w:hAnsi="Calibri" w:cs="Calibri"/>
          <w:color w:val="222222"/>
          <w:sz w:val="22"/>
          <w:szCs w:val="22"/>
        </w:rPr>
      </w:pPr>
      <w:r w:rsidRPr="008F24FA">
        <w:rPr>
          <w:rFonts w:ascii="Calibri" w:hAnsi="Calibri" w:cs="Calibri"/>
          <w:color w:val="222222"/>
          <w:sz w:val="22"/>
          <w:szCs w:val="22"/>
        </w:rPr>
        <w:t xml:space="preserve">Απευθύνομαι </w:t>
      </w:r>
      <w:r>
        <w:rPr>
          <w:rFonts w:ascii="Calibri" w:hAnsi="Calibri" w:cs="Calibri"/>
          <w:color w:val="222222"/>
          <w:sz w:val="22"/>
          <w:szCs w:val="22"/>
        </w:rPr>
        <w:t xml:space="preserve">σε όλους εσάς, τους φορείς και την </w:t>
      </w:r>
      <w:r w:rsidRPr="008F24FA">
        <w:rPr>
          <w:rFonts w:ascii="Calibri" w:hAnsi="Calibri" w:cs="Calibri"/>
          <w:color w:val="222222"/>
          <w:sz w:val="22"/>
          <w:szCs w:val="22"/>
        </w:rPr>
        <w:t xml:space="preserve"> ελληνική τουριστική επιχειρηματική κοινότητα, σε αυτήν την περίο</w:t>
      </w:r>
      <w:r>
        <w:rPr>
          <w:rFonts w:ascii="Calibri" w:hAnsi="Calibri" w:cs="Calibri"/>
          <w:color w:val="222222"/>
          <w:sz w:val="22"/>
          <w:szCs w:val="22"/>
        </w:rPr>
        <w:t>δο της ισχυρής δυναμικής , να συ</w:t>
      </w:r>
      <w:r w:rsidRPr="008F24FA">
        <w:rPr>
          <w:rFonts w:ascii="Calibri" w:hAnsi="Calibri" w:cs="Calibri"/>
          <w:color w:val="222222"/>
          <w:sz w:val="22"/>
          <w:szCs w:val="22"/>
        </w:rPr>
        <w:t xml:space="preserve">νεχίσουμε τη συνεργασία μας </w:t>
      </w:r>
      <w:r>
        <w:rPr>
          <w:rFonts w:ascii="Calibri" w:hAnsi="Calibri" w:cs="Calibri"/>
          <w:color w:val="222222"/>
          <w:sz w:val="22"/>
          <w:szCs w:val="22"/>
        </w:rPr>
        <w:t>για να αξιοποιήσουμε κάθε ευκαιρία, και κάθε δυνατότητα για διαρκή και σταθερά οφέλη. Να συνεχίσουμε στην κατεύθυνση της τουριστικής ανάπτυξης, που  σέβεται το περιβάλλον και τον άνθρωπο, που αναδεικνύει το καλύτερο πρόσωπο της Ελλάδας και που δημιουργεί υπεραξία στο εθνικό μας τουριστικό προϊόν.</w:t>
      </w:r>
    </w:p>
    <w:p w:rsidR="000371F2" w:rsidRDefault="000371F2" w:rsidP="004D0233">
      <w:pPr>
        <w:rPr>
          <w:rFonts w:ascii="Calibri" w:hAnsi="Calibri" w:cs="Calibri"/>
          <w:color w:val="222222"/>
          <w:sz w:val="22"/>
          <w:szCs w:val="22"/>
        </w:rPr>
      </w:pPr>
    </w:p>
    <w:p w:rsidR="000371F2" w:rsidRDefault="000371F2" w:rsidP="004D0233">
      <w:pPr>
        <w:rPr>
          <w:rFonts w:ascii="Calibri" w:hAnsi="Calibri" w:cs="Calibri"/>
          <w:color w:val="222222"/>
          <w:sz w:val="22"/>
          <w:szCs w:val="22"/>
        </w:rPr>
      </w:pPr>
      <w:r>
        <w:rPr>
          <w:rFonts w:ascii="Calibri" w:hAnsi="Calibri" w:cs="Calibri"/>
          <w:color w:val="222222"/>
          <w:sz w:val="22"/>
          <w:szCs w:val="22"/>
        </w:rPr>
        <w:t xml:space="preserve">Για μία ακόμη φορά θέλω να ευχαριστήσω τον Γενικό Γραμματέα του Παγκόσμιου Οργανισμού Τουρισμού για την στήριξή του στην Ελλάδα και τον ελληνικό τουρισμό, και τον καλώ στο βήμα. </w:t>
      </w:r>
    </w:p>
    <w:p w:rsidR="000371F2" w:rsidRDefault="000371F2" w:rsidP="004D0233">
      <w:pPr>
        <w:rPr>
          <w:rFonts w:ascii="Calibri" w:hAnsi="Calibri" w:cs="Calibri"/>
          <w:color w:val="222222"/>
          <w:sz w:val="22"/>
          <w:szCs w:val="22"/>
        </w:rPr>
      </w:pPr>
    </w:p>
    <w:p w:rsidR="000371F2" w:rsidRPr="008F24FA" w:rsidRDefault="000371F2" w:rsidP="004D0233">
      <w:pPr>
        <w:rPr>
          <w:rFonts w:ascii="Calibri" w:hAnsi="Calibri" w:cs="Calibri"/>
          <w:color w:val="222222"/>
          <w:sz w:val="22"/>
          <w:szCs w:val="22"/>
        </w:rPr>
      </w:pPr>
      <w:r>
        <w:rPr>
          <w:rFonts w:ascii="Calibri" w:hAnsi="Calibri" w:cs="Calibri"/>
          <w:color w:val="222222"/>
          <w:sz w:val="22"/>
          <w:szCs w:val="22"/>
        </w:rPr>
        <w:t xml:space="preserve">Σας ευχαριστώ </w:t>
      </w:r>
    </w:p>
    <w:p w:rsidR="000371F2" w:rsidRPr="008F24FA" w:rsidRDefault="000371F2" w:rsidP="008F24FA">
      <w:pPr>
        <w:rPr>
          <w:rFonts w:ascii="Calibri" w:hAnsi="Calibri" w:cs="Calibri"/>
          <w:sz w:val="22"/>
          <w:szCs w:val="22"/>
        </w:rPr>
      </w:pPr>
    </w:p>
    <w:sectPr w:rsidR="000371F2" w:rsidRPr="008F24FA" w:rsidSect="006A61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egoe UI">
    <w:panose1 w:val="00000000000000000000"/>
    <w:charset w:val="A1"/>
    <w:family w:val="swiss"/>
    <w:notTrueType/>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9E1"/>
    <w:rsid w:val="000371F2"/>
    <w:rsid w:val="00117D95"/>
    <w:rsid w:val="00157824"/>
    <w:rsid w:val="001F372D"/>
    <w:rsid w:val="00223902"/>
    <w:rsid w:val="00224BCA"/>
    <w:rsid w:val="002253F2"/>
    <w:rsid w:val="00341657"/>
    <w:rsid w:val="00355949"/>
    <w:rsid w:val="003F71F4"/>
    <w:rsid w:val="00490817"/>
    <w:rsid w:val="004D0233"/>
    <w:rsid w:val="00555840"/>
    <w:rsid w:val="005B0A7A"/>
    <w:rsid w:val="005F39E1"/>
    <w:rsid w:val="00603501"/>
    <w:rsid w:val="00631E63"/>
    <w:rsid w:val="006A612F"/>
    <w:rsid w:val="00751886"/>
    <w:rsid w:val="008F24FA"/>
    <w:rsid w:val="00A22C8F"/>
    <w:rsid w:val="00A876DA"/>
    <w:rsid w:val="00C24BB1"/>
    <w:rsid w:val="00C75BBF"/>
    <w:rsid w:val="00C76672"/>
    <w:rsid w:val="00E67ABC"/>
    <w:rsid w:val="00E77A3E"/>
    <w:rsid w:val="00F468A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E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1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63"/>
    <w:rPr>
      <w:rFonts w:ascii="Segoe UI"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135875783">
      <w:marLeft w:val="0"/>
      <w:marRight w:val="0"/>
      <w:marTop w:val="0"/>
      <w:marBottom w:val="0"/>
      <w:divBdr>
        <w:top w:val="none" w:sz="0" w:space="0" w:color="auto"/>
        <w:left w:val="none" w:sz="0" w:space="0" w:color="auto"/>
        <w:bottom w:val="none" w:sz="0" w:space="0" w:color="auto"/>
        <w:right w:val="none" w:sz="0" w:space="0" w:color="auto"/>
      </w:divBdr>
      <w:divsChild>
        <w:div w:id="135875761">
          <w:marLeft w:val="0"/>
          <w:marRight w:val="0"/>
          <w:marTop w:val="0"/>
          <w:marBottom w:val="0"/>
          <w:divBdr>
            <w:top w:val="none" w:sz="0" w:space="0" w:color="auto"/>
            <w:left w:val="none" w:sz="0" w:space="0" w:color="auto"/>
            <w:bottom w:val="none" w:sz="0" w:space="0" w:color="auto"/>
            <w:right w:val="none" w:sz="0" w:space="0" w:color="auto"/>
          </w:divBdr>
        </w:div>
        <w:div w:id="135875762">
          <w:marLeft w:val="0"/>
          <w:marRight w:val="0"/>
          <w:marTop w:val="0"/>
          <w:marBottom w:val="0"/>
          <w:divBdr>
            <w:top w:val="none" w:sz="0" w:space="0" w:color="auto"/>
            <w:left w:val="none" w:sz="0" w:space="0" w:color="auto"/>
            <w:bottom w:val="none" w:sz="0" w:space="0" w:color="auto"/>
            <w:right w:val="none" w:sz="0" w:space="0" w:color="auto"/>
          </w:divBdr>
        </w:div>
        <w:div w:id="135875763">
          <w:marLeft w:val="0"/>
          <w:marRight w:val="0"/>
          <w:marTop w:val="0"/>
          <w:marBottom w:val="0"/>
          <w:divBdr>
            <w:top w:val="none" w:sz="0" w:space="0" w:color="auto"/>
            <w:left w:val="none" w:sz="0" w:space="0" w:color="auto"/>
            <w:bottom w:val="none" w:sz="0" w:space="0" w:color="auto"/>
            <w:right w:val="none" w:sz="0" w:space="0" w:color="auto"/>
          </w:divBdr>
        </w:div>
        <w:div w:id="135875764">
          <w:marLeft w:val="0"/>
          <w:marRight w:val="0"/>
          <w:marTop w:val="0"/>
          <w:marBottom w:val="0"/>
          <w:divBdr>
            <w:top w:val="none" w:sz="0" w:space="0" w:color="auto"/>
            <w:left w:val="none" w:sz="0" w:space="0" w:color="auto"/>
            <w:bottom w:val="none" w:sz="0" w:space="0" w:color="auto"/>
            <w:right w:val="none" w:sz="0" w:space="0" w:color="auto"/>
          </w:divBdr>
        </w:div>
        <w:div w:id="135875765">
          <w:marLeft w:val="0"/>
          <w:marRight w:val="0"/>
          <w:marTop w:val="0"/>
          <w:marBottom w:val="0"/>
          <w:divBdr>
            <w:top w:val="none" w:sz="0" w:space="0" w:color="auto"/>
            <w:left w:val="none" w:sz="0" w:space="0" w:color="auto"/>
            <w:bottom w:val="none" w:sz="0" w:space="0" w:color="auto"/>
            <w:right w:val="none" w:sz="0" w:space="0" w:color="auto"/>
          </w:divBdr>
        </w:div>
        <w:div w:id="135875766">
          <w:marLeft w:val="0"/>
          <w:marRight w:val="0"/>
          <w:marTop w:val="0"/>
          <w:marBottom w:val="0"/>
          <w:divBdr>
            <w:top w:val="none" w:sz="0" w:space="0" w:color="auto"/>
            <w:left w:val="none" w:sz="0" w:space="0" w:color="auto"/>
            <w:bottom w:val="none" w:sz="0" w:space="0" w:color="auto"/>
            <w:right w:val="none" w:sz="0" w:space="0" w:color="auto"/>
          </w:divBdr>
        </w:div>
        <w:div w:id="135875767">
          <w:marLeft w:val="0"/>
          <w:marRight w:val="0"/>
          <w:marTop w:val="0"/>
          <w:marBottom w:val="0"/>
          <w:divBdr>
            <w:top w:val="none" w:sz="0" w:space="0" w:color="auto"/>
            <w:left w:val="none" w:sz="0" w:space="0" w:color="auto"/>
            <w:bottom w:val="none" w:sz="0" w:space="0" w:color="auto"/>
            <w:right w:val="none" w:sz="0" w:space="0" w:color="auto"/>
          </w:divBdr>
        </w:div>
        <w:div w:id="135875768">
          <w:marLeft w:val="0"/>
          <w:marRight w:val="0"/>
          <w:marTop w:val="0"/>
          <w:marBottom w:val="0"/>
          <w:divBdr>
            <w:top w:val="none" w:sz="0" w:space="0" w:color="auto"/>
            <w:left w:val="none" w:sz="0" w:space="0" w:color="auto"/>
            <w:bottom w:val="none" w:sz="0" w:space="0" w:color="auto"/>
            <w:right w:val="none" w:sz="0" w:space="0" w:color="auto"/>
          </w:divBdr>
        </w:div>
        <w:div w:id="135875769">
          <w:marLeft w:val="0"/>
          <w:marRight w:val="0"/>
          <w:marTop w:val="0"/>
          <w:marBottom w:val="0"/>
          <w:divBdr>
            <w:top w:val="none" w:sz="0" w:space="0" w:color="auto"/>
            <w:left w:val="none" w:sz="0" w:space="0" w:color="auto"/>
            <w:bottom w:val="none" w:sz="0" w:space="0" w:color="auto"/>
            <w:right w:val="none" w:sz="0" w:space="0" w:color="auto"/>
          </w:divBdr>
        </w:div>
        <w:div w:id="135875770">
          <w:marLeft w:val="0"/>
          <w:marRight w:val="0"/>
          <w:marTop w:val="0"/>
          <w:marBottom w:val="0"/>
          <w:divBdr>
            <w:top w:val="none" w:sz="0" w:space="0" w:color="auto"/>
            <w:left w:val="none" w:sz="0" w:space="0" w:color="auto"/>
            <w:bottom w:val="none" w:sz="0" w:space="0" w:color="auto"/>
            <w:right w:val="none" w:sz="0" w:space="0" w:color="auto"/>
          </w:divBdr>
        </w:div>
        <w:div w:id="135875771">
          <w:marLeft w:val="0"/>
          <w:marRight w:val="0"/>
          <w:marTop w:val="0"/>
          <w:marBottom w:val="0"/>
          <w:divBdr>
            <w:top w:val="none" w:sz="0" w:space="0" w:color="auto"/>
            <w:left w:val="none" w:sz="0" w:space="0" w:color="auto"/>
            <w:bottom w:val="none" w:sz="0" w:space="0" w:color="auto"/>
            <w:right w:val="none" w:sz="0" w:space="0" w:color="auto"/>
          </w:divBdr>
        </w:div>
        <w:div w:id="135875772">
          <w:marLeft w:val="0"/>
          <w:marRight w:val="0"/>
          <w:marTop w:val="0"/>
          <w:marBottom w:val="0"/>
          <w:divBdr>
            <w:top w:val="none" w:sz="0" w:space="0" w:color="auto"/>
            <w:left w:val="none" w:sz="0" w:space="0" w:color="auto"/>
            <w:bottom w:val="none" w:sz="0" w:space="0" w:color="auto"/>
            <w:right w:val="none" w:sz="0" w:space="0" w:color="auto"/>
          </w:divBdr>
        </w:div>
        <w:div w:id="135875773">
          <w:marLeft w:val="0"/>
          <w:marRight w:val="0"/>
          <w:marTop w:val="0"/>
          <w:marBottom w:val="0"/>
          <w:divBdr>
            <w:top w:val="none" w:sz="0" w:space="0" w:color="auto"/>
            <w:left w:val="none" w:sz="0" w:space="0" w:color="auto"/>
            <w:bottom w:val="none" w:sz="0" w:space="0" w:color="auto"/>
            <w:right w:val="none" w:sz="0" w:space="0" w:color="auto"/>
          </w:divBdr>
        </w:div>
        <w:div w:id="135875774">
          <w:marLeft w:val="0"/>
          <w:marRight w:val="0"/>
          <w:marTop w:val="0"/>
          <w:marBottom w:val="0"/>
          <w:divBdr>
            <w:top w:val="none" w:sz="0" w:space="0" w:color="auto"/>
            <w:left w:val="none" w:sz="0" w:space="0" w:color="auto"/>
            <w:bottom w:val="none" w:sz="0" w:space="0" w:color="auto"/>
            <w:right w:val="none" w:sz="0" w:space="0" w:color="auto"/>
          </w:divBdr>
        </w:div>
        <w:div w:id="135875775">
          <w:marLeft w:val="0"/>
          <w:marRight w:val="0"/>
          <w:marTop w:val="0"/>
          <w:marBottom w:val="0"/>
          <w:divBdr>
            <w:top w:val="none" w:sz="0" w:space="0" w:color="auto"/>
            <w:left w:val="none" w:sz="0" w:space="0" w:color="auto"/>
            <w:bottom w:val="none" w:sz="0" w:space="0" w:color="auto"/>
            <w:right w:val="none" w:sz="0" w:space="0" w:color="auto"/>
          </w:divBdr>
        </w:div>
        <w:div w:id="135875776">
          <w:marLeft w:val="0"/>
          <w:marRight w:val="0"/>
          <w:marTop w:val="0"/>
          <w:marBottom w:val="0"/>
          <w:divBdr>
            <w:top w:val="none" w:sz="0" w:space="0" w:color="auto"/>
            <w:left w:val="none" w:sz="0" w:space="0" w:color="auto"/>
            <w:bottom w:val="none" w:sz="0" w:space="0" w:color="auto"/>
            <w:right w:val="none" w:sz="0" w:space="0" w:color="auto"/>
          </w:divBdr>
        </w:div>
        <w:div w:id="135875777">
          <w:marLeft w:val="0"/>
          <w:marRight w:val="0"/>
          <w:marTop w:val="0"/>
          <w:marBottom w:val="0"/>
          <w:divBdr>
            <w:top w:val="none" w:sz="0" w:space="0" w:color="auto"/>
            <w:left w:val="none" w:sz="0" w:space="0" w:color="auto"/>
            <w:bottom w:val="none" w:sz="0" w:space="0" w:color="auto"/>
            <w:right w:val="none" w:sz="0" w:space="0" w:color="auto"/>
          </w:divBdr>
        </w:div>
        <w:div w:id="135875778">
          <w:marLeft w:val="0"/>
          <w:marRight w:val="0"/>
          <w:marTop w:val="0"/>
          <w:marBottom w:val="0"/>
          <w:divBdr>
            <w:top w:val="none" w:sz="0" w:space="0" w:color="auto"/>
            <w:left w:val="none" w:sz="0" w:space="0" w:color="auto"/>
            <w:bottom w:val="none" w:sz="0" w:space="0" w:color="auto"/>
            <w:right w:val="none" w:sz="0" w:space="0" w:color="auto"/>
          </w:divBdr>
        </w:div>
        <w:div w:id="135875779">
          <w:marLeft w:val="0"/>
          <w:marRight w:val="0"/>
          <w:marTop w:val="0"/>
          <w:marBottom w:val="0"/>
          <w:divBdr>
            <w:top w:val="none" w:sz="0" w:space="0" w:color="auto"/>
            <w:left w:val="none" w:sz="0" w:space="0" w:color="auto"/>
            <w:bottom w:val="none" w:sz="0" w:space="0" w:color="auto"/>
            <w:right w:val="none" w:sz="0" w:space="0" w:color="auto"/>
          </w:divBdr>
        </w:div>
        <w:div w:id="135875780">
          <w:marLeft w:val="0"/>
          <w:marRight w:val="0"/>
          <w:marTop w:val="0"/>
          <w:marBottom w:val="0"/>
          <w:divBdr>
            <w:top w:val="none" w:sz="0" w:space="0" w:color="auto"/>
            <w:left w:val="none" w:sz="0" w:space="0" w:color="auto"/>
            <w:bottom w:val="none" w:sz="0" w:space="0" w:color="auto"/>
            <w:right w:val="none" w:sz="0" w:space="0" w:color="auto"/>
          </w:divBdr>
        </w:div>
        <w:div w:id="135875781">
          <w:marLeft w:val="0"/>
          <w:marRight w:val="0"/>
          <w:marTop w:val="0"/>
          <w:marBottom w:val="0"/>
          <w:divBdr>
            <w:top w:val="none" w:sz="0" w:space="0" w:color="auto"/>
            <w:left w:val="none" w:sz="0" w:space="0" w:color="auto"/>
            <w:bottom w:val="none" w:sz="0" w:space="0" w:color="auto"/>
            <w:right w:val="none" w:sz="0" w:space="0" w:color="auto"/>
          </w:divBdr>
        </w:div>
        <w:div w:id="135875782">
          <w:marLeft w:val="0"/>
          <w:marRight w:val="0"/>
          <w:marTop w:val="0"/>
          <w:marBottom w:val="0"/>
          <w:divBdr>
            <w:top w:val="none" w:sz="0" w:space="0" w:color="auto"/>
            <w:left w:val="none" w:sz="0" w:space="0" w:color="auto"/>
            <w:bottom w:val="none" w:sz="0" w:space="0" w:color="auto"/>
            <w:right w:val="none" w:sz="0" w:space="0" w:color="auto"/>
          </w:divBdr>
        </w:div>
        <w:div w:id="135875784">
          <w:marLeft w:val="0"/>
          <w:marRight w:val="0"/>
          <w:marTop w:val="0"/>
          <w:marBottom w:val="0"/>
          <w:divBdr>
            <w:top w:val="none" w:sz="0" w:space="0" w:color="auto"/>
            <w:left w:val="none" w:sz="0" w:space="0" w:color="auto"/>
            <w:bottom w:val="none" w:sz="0" w:space="0" w:color="auto"/>
            <w:right w:val="none" w:sz="0" w:space="0" w:color="auto"/>
          </w:divBdr>
        </w:div>
        <w:div w:id="135875785">
          <w:marLeft w:val="0"/>
          <w:marRight w:val="0"/>
          <w:marTop w:val="0"/>
          <w:marBottom w:val="0"/>
          <w:divBdr>
            <w:top w:val="none" w:sz="0" w:space="0" w:color="auto"/>
            <w:left w:val="none" w:sz="0" w:space="0" w:color="auto"/>
            <w:bottom w:val="none" w:sz="0" w:space="0" w:color="auto"/>
            <w:right w:val="none" w:sz="0" w:space="0" w:color="auto"/>
          </w:divBdr>
        </w:div>
        <w:div w:id="135875786">
          <w:marLeft w:val="0"/>
          <w:marRight w:val="0"/>
          <w:marTop w:val="0"/>
          <w:marBottom w:val="0"/>
          <w:divBdr>
            <w:top w:val="none" w:sz="0" w:space="0" w:color="auto"/>
            <w:left w:val="none" w:sz="0" w:space="0" w:color="auto"/>
            <w:bottom w:val="none" w:sz="0" w:space="0" w:color="auto"/>
            <w:right w:val="none" w:sz="0" w:space="0" w:color="auto"/>
          </w:divBdr>
        </w:div>
        <w:div w:id="135875787">
          <w:marLeft w:val="0"/>
          <w:marRight w:val="0"/>
          <w:marTop w:val="0"/>
          <w:marBottom w:val="0"/>
          <w:divBdr>
            <w:top w:val="none" w:sz="0" w:space="0" w:color="auto"/>
            <w:left w:val="none" w:sz="0" w:space="0" w:color="auto"/>
            <w:bottom w:val="none" w:sz="0" w:space="0" w:color="auto"/>
            <w:right w:val="none" w:sz="0" w:space="0" w:color="auto"/>
          </w:divBdr>
        </w:div>
        <w:div w:id="135875788">
          <w:marLeft w:val="0"/>
          <w:marRight w:val="0"/>
          <w:marTop w:val="0"/>
          <w:marBottom w:val="0"/>
          <w:divBdr>
            <w:top w:val="none" w:sz="0" w:space="0" w:color="auto"/>
            <w:left w:val="none" w:sz="0" w:space="0" w:color="auto"/>
            <w:bottom w:val="none" w:sz="0" w:space="0" w:color="auto"/>
            <w:right w:val="none" w:sz="0" w:space="0" w:color="auto"/>
          </w:divBdr>
        </w:div>
        <w:div w:id="135875789">
          <w:marLeft w:val="0"/>
          <w:marRight w:val="0"/>
          <w:marTop w:val="0"/>
          <w:marBottom w:val="0"/>
          <w:divBdr>
            <w:top w:val="none" w:sz="0" w:space="0" w:color="auto"/>
            <w:left w:val="none" w:sz="0" w:space="0" w:color="auto"/>
            <w:bottom w:val="none" w:sz="0" w:space="0" w:color="auto"/>
            <w:right w:val="none" w:sz="0" w:space="0" w:color="auto"/>
          </w:divBdr>
        </w:div>
        <w:div w:id="135875790">
          <w:marLeft w:val="0"/>
          <w:marRight w:val="0"/>
          <w:marTop w:val="0"/>
          <w:marBottom w:val="0"/>
          <w:divBdr>
            <w:top w:val="none" w:sz="0" w:space="0" w:color="auto"/>
            <w:left w:val="none" w:sz="0" w:space="0" w:color="auto"/>
            <w:bottom w:val="none" w:sz="0" w:space="0" w:color="auto"/>
            <w:right w:val="none" w:sz="0" w:space="0" w:color="auto"/>
          </w:divBdr>
        </w:div>
        <w:div w:id="135875791">
          <w:marLeft w:val="0"/>
          <w:marRight w:val="0"/>
          <w:marTop w:val="0"/>
          <w:marBottom w:val="0"/>
          <w:divBdr>
            <w:top w:val="none" w:sz="0" w:space="0" w:color="auto"/>
            <w:left w:val="none" w:sz="0" w:space="0" w:color="auto"/>
            <w:bottom w:val="none" w:sz="0" w:space="0" w:color="auto"/>
            <w:right w:val="none" w:sz="0" w:space="0" w:color="auto"/>
          </w:divBdr>
        </w:div>
        <w:div w:id="135875792">
          <w:marLeft w:val="0"/>
          <w:marRight w:val="0"/>
          <w:marTop w:val="0"/>
          <w:marBottom w:val="0"/>
          <w:divBdr>
            <w:top w:val="none" w:sz="0" w:space="0" w:color="auto"/>
            <w:left w:val="none" w:sz="0" w:space="0" w:color="auto"/>
            <w:bottom w:val="none" w:sz="0" w:space="0" w:color="auto"/>
            <w:right w:val="none" w:sz="0" w:space="0" w:color="auto"/>
          </w:divBdr>
        </w:div>
        <w:div w:id="135875793">
          <w:marLeft w:val="0"/>
          <w:marRight w:val="0"/>
          <w:marTop w:val="0"/>
          <w:marBottom w:val="0"/>
          <w:divBdr>
            <w:top w:val="none" w:sz="0" w:space="0" w:color="auto"/>
            <w:left w:val="none" w:sz="0" w:space="0" w:color="auto"/>
            <w:bottom w:val="none" w:sz="0" w:space="0" w:color="auto"/>
            <w:right w:val="none" w:sz="0" w:space="0" w:color="auto"/>
          </w:divBdr>
        </w:div>
        <w:div w:id="135875794">
          <w:marLeft w:val="0"/>
          <w:marRight w:val="0"/>
          <w:marTop w:val="0"/>
          <w:marBottom w:val="0"/>
          <w:divBdr>
            <w:top w:val="none" w:sz="0" w:space="0" w:color="auto"/>
            <w:left w:val="none" w:sz="0" w:space="0" w:color="auto"/>
            <w:bottom w:val="none" w:sz="0" w:space="0" w:color="auto"/>
            <w:right w:val="none" w:sz="0" w:space="0" w:color="auto"/>
          </w:divBdr>
        </w:div>
        <w:div w:id="135875795">
          <w:marLeft w:val="0"/>
          <w:marRight w:val="0"/>
          <w:marTop w:val="0"/>
          <w:marBottom w:val="0"/>
          <w:divBdr>
            <w:top w:val="none" w:sz="0" w:space="0" w:color="auto"/>
            <w:left w:val="none" w:sz="0" w:space="0" w:color="auto"/>
            <w:bottom w:val="none" w:sz="0" w:space="0" w:color="auto"/>
            <w:right w:val="none" w:sz="0" w:space="0" w:color="auto"/>
          </w:divBdr>
        </w:div>
        <w:div w:id="135875796">
          <w:marLeft w:val="0"/>
          <w:marRight w:val="0"/>
          <w:marTop w:val="0"/>
          <w:marBottom w:val="0"/>
          <w:divBdr>
            <w:top w:val="none" w:sz="0" w:space="0" w:color="auto"/>
            <w:left w:val="none" w:sz="0" w:space="0" w:color="auto"/>
            <w:bottom w:val="none" w:sz="0" w:space="0" w:color="auto"/>
            <w:right w:val="none" w:sz="0" w:space="0" w:color="auto"/>
          </w:divBdr>
        </w:div>
        <w:div w:id="135875797">
          <w:marLeft w:val="0"/>
          <w:marRight w:val="0"/>
          <w:marTop w:val="0"/>
          <w:marBottom w:val="0"/>
          <w:divBdr>
            <w:top w:val="none" w:sz="0" w:space="0" w:color="auto"/>
            <w:left w:val="none" w:sz="0" w:space="0" w:color="auto"/>
            <w:bottom w:val="none" w:sz="0" w:space="0" w:color="auto"/>
            <w:right w:val="none" w:sz="0" w:space="0" w:color="auto"/>
          </w:divBdr>
        </w:div>
        <w:div w:id="135875798">
          <w:marLeft w:val="0"/>
          <w:marRight w:val="0"/>
          <w:marTop w:val="0"/>
          <w:marBottom w:val="0"/>
          <w:divBdr>
            <w:top w:val="none" w:sz="0" w:space="0" w:color="auto"/>
            <w:left w:val="none" w:sz="0" w:space="0" w:color="auto"/>
            <w:bottom w:val="none" w:sz="0" w:space="0" w:color="auto"/>
            <w:right w:val="none" w:sz="0" w:space="0" w:color="auto"/>
          </w:divBdr>
        </w:div>
        <w:div w:id="135875799">
          <w:marLeft w:val="0"/>
          <w:marRight w:val="0"/>
          <w:marTop w:val="0"/>
          <w:marBottom w:val="0"/>
          <w:divBdr>
            <w:top w:val="none" w:sz="0" w:space="0" w:color="auto"/>
            <w:left w:val="none" w:sz="0" w:space="0" w:color="auto"/>
            <w:bottom w:val="none" w:sz="0" w:space="0" w:color="auto"/>
            <w:right w:val="none" w:sz="0" w:space="0" w:color="auto"/>
          </w:divBdr>
        </w:div>
        <w:div w:id="135875800">
          <w:marLeft w:val="0"/>
          <w:marRight w:val="0"/>
          <w:marTop w:val="0"/>
          <w:marBottom w:val="0"/>
          <w:divBdr>
            <w:top w:val="none" w:sz="0" w:space="0" w:color="auto"/>
            <w:left w:val="none" w:sz="0" w:space="0" w:color="auto"/>
            <w:bottom w:val="none" w:sz="0" w:space="0" w:color="auto"/>
            <w:right w:val="none" w:sz="0" w:space="0" w:color="auto"/>
          </w:divBdr>
        </w:div>
        <w:div w:id="135875801">
          <w:marLeft w:val="0"/>
          <w:marRight w:val="0"/>
          <w:marTop w:val="0"/>
          <w:marBottom w:val="0"/>
          <w:divBdr>
            <w:top w:val="none" w:sz="0" w:space="0" w:color="auto"/>
            <w:left w:val="none" w:sz="0" w:space="0" w:color="auto"/>
            <w:bottom w:val="none" w:sz="0" w:space="0" w:color="auto"/>
            <w:right w:val="none" w:sz="0" w:space="0" w:color="auto"/>
          </w:divBdr>
        </w:div>
        <w:div w:id="135875802">
          <w:marLeft w:val="0"/>
          <w:marRight w:val="0"/>
          <w:marTop w:val="0"/>
          <w:marBottom w:val="0"/>
          <w:divBdr>
            <w:top w:val="none" w:sz="0" w:space="0" w:color="auto"/>
            <w:left w:val="none" w:sz="0" w:space="0" w:color="auto"/>
            <w:bottom w:val="none" w:sz="0" w:space="0" w:color="auto"/>
            <w:right w:val="none" w:sz="0" w:space="0" w:color="auto"/>
          </w:divBdr>
        </w:div>
        <w:div w:id="135875803">
          <w:marLeft w:val="0"/>
          <w:marRight w:val="0"/>
          <w:marTop w:val="0"/>
          <w:marBottom w:val="0"/>
          <w:divBdr>
            <w:top w:val="none" w:sz="0" w:space="0" w:color="auto"/>
            <w:left w:val="none" w:sz="0" w:space="0" w:color="auto"/>
            <w:bottom w:val="none" w:sz="0" w:space="0" w:color="auto"/>
            <w:right w:val="none" w:sz="0" w:space="0" w:color="auto"/>
          </w:divBdr>
        </w:div>
        <w:div w:id="135875804">
          <w:marLeft w:val="0"/>
          <w:marRight w:val="0"/>
          <w:marTop w:val="0"/>
          <w:marBottom w:val="0"/>
          <w:divBdr>
            <w:top w:val="none" w:sz="0" w:space="0" w:color="auto"/>
            <w:left w:val="none" w:sz="0" w:space="0" w:color="auto"/>
            <w:bottom w:val="none" w:sz="0" w:space="0" w:color="auto"/>
            <w:right w:val="none" w:sz="0" w:space="0" w:color="auto"/>
          </w:divBdr>
        </w:div>
        <w:div w:id="135875805">
          <w:marLeft w:val="0"/>
          <w:marRight w:val="0"/>
          <w:marTop w:val="0"/>
          <w:marBottom w:val="0"/>
          <w:divBdr>
            <w:top w:val="none" w:sz="0" w:space="0" w:color="auto"/>
            <w:left w:val="none" w:sz="0" w:space="0" w:color="auto"/>
            <w:bottom w:val="none" w:sz="0" w:space="0" w:color="auto"/>
            <w:right w:val="none" w:sz="0" w:space="0" w:color="auto"/>
          </w:divBdr>
        </w:div>
        <w:div w:id="135875806">
          <w:marLeft w:val="0"/>
          <w:marRight w:val="0"/>
          <w:marTop w:val="0"/>
          <w:marBottom w:val="0"/>
          <w:divBdr>
            <w:top w:val="none" w:sz="0" w:space="0" w:color="auto"/>
            <w:left w:val="none" w:sz="0" w:space="0" w:color="auto"/>
            <w:bottom w:val="none" w:sz="0" w:space="0" w:color="auto"/>
            <w:right w:val="none" w:sz="0" w:space="0" w:color="auto"/>
          </w:divBdr>
        </w:div>
        <w:div w:id="135875807">
          <w:marLeft w:val="0"/>
          <w:marRight w:val="0"/>
          <w:marTop w:val="0"/>
          <w:marBottom w:val="0"/>
          <w:divBdr>
            <w:top w:val="none" w:sz="0" w:space="0" w:color="auto"/>
            <w:left w:val="none" w:sz="0" w:space="0" w:color="auto"/>
            <w:bottom w:val="none" w:sz="0" w:space="0" w:color="auto"/>
            <w:right w:val="none" w:sz="0" w:space="0" w:color="auto"/>
          </w:divBdr>
        </w:div>
        <w:div w:id="135875808">
          <w:marLeft w:val="0"/>
          <w:marRight w:val="0"/>
          <w:marTop w:val="0"/>
          <w:marBottom w:val="0"/>
          <w:divBdr>
            <w:top w:val="none" w:sz="0" w:space="0" w:color="auto"/>
            <w:left w:val="none" w:sz="0" w:space="0" w:color="auto"/>
            <w:bottom w:val="none" w:sz="0" w:space="0" w:color="auto"/>
            <w:right w:val="none" w:sz="0" w:space="0" w:color="auto"/>
          </w:divBdr>
        </w:div>
        <w:div w:id="135875809">
          <w:marLeft w:val="0"/>
          <w:marRight w:val="0"/>
          <w:marTop w:val="0"/>
          <w:marBottom w:val="0"/>
          <w:divBdr>
            <w:top w:val="none" w:sz="0" w:space="0" w:color="auto"/>
            <w:left w:val="none" w:sz="0" w:space="0" w:color="auto"/>
            <w:bottom w:val="none" w:sz="0" w:space="0" w:color="auto"/>
            <w:right w:val="none" w:sz="0" w:space="0" w:color="auto"/>
          </w:divBdr>
        </w:div>
        <w:div w:id="135875810">
          <w:marLeft w:val="0"/>
          <w:marRight w:val="0"/>
          <w:marTop w:val="0"/>
          <w:marBottom w:val="0"/>
          <w:divBdr>
            <w:top w:val="none" w:sz="0" w:space="0" w:color="auto"/>
            <w:left w:val="none" w:sz="0" w:space="0" w:color="auto"/>
            <w:bottom w:val="none" w:sz="0" w:space="0" w:color="auto"/>
            <w:right w:val="none" w:sz="0" w:space="0" w:color="auto"/>
          </w:divBdr>
        </w:div>
        <w:div w:id="135875811">
          <w:marLeft w:val="0"/>
          <w:marRight w:val="0"/>
          <w:marTop w:val="0"/>
          <w:marBottom w:val="0"/>
          <w:divBdr>
            <w:top w:val="none" w:sz="0" w:space="0" w:color="auto"/>
            <w:left w:val="none" w:sz="0" w:space="0" w:color="auto"/>
            <w:bottom w:val="none" w:sz="0" w:space="0" w:color="auto"/>
            <w:right w:val="none" w:sz="0" w:space="0" w:color="auto"/>
          </w:divBdr>
        </w:div>
        <w:div w:id="135875812">
          <w:marLeft w:val="0"/>
          <w:marRight w:val="0"/>
          <w:marTop w:val="0"/>
          <w:marBottom w:val="0"/>
          <w:divBdr>
            <w:top w:val="none" w:sz="0" w:space="0" w:color="auto"/>
            <w:left w:val="none" w:sz="0" w:space="0" w:color="auto"/>
            <w:bottom w:val="none" w:sz="0" w:space="0" w:color="auto"/>
            <w:right w:val="none" w:sz="0" w:space="0" w:color="auto"/>
          </w:divBdr>
        </w:div>
        <w:div w:id="135875813">
          <w:marLeft w:val="0"/>
          <w:marRight w:val="0"/>
          <w:marTop w:val="0"/>
          <w:marBottom w:val="0"/>
          <w:divBdr>
            <w:top w:val="none" w:sz="0" w:space="0" w:color="auto"/>
            <w:left w:val="none" w:sz="0" w:space="0" w:color="auto"/>
            <w:bottom w:val="none" w:sz="0" w:space="0" w:color="auto"/>
            <w:right w:val="none" w:sz="0" w:space="0" w:color="auto"/>
          </w:divBdr>
        </w:div>
        <w:div w:id="135875814">
          <w:marLeft w:val="0"/>
          <w:marRight w:val="0"/>
          <w:marTop w:val="0"/>
          <w:marBottom w:val="0"/>
          <w:divBdr>
            <w:top w:val="none" w:sz="0" w:space="0" w:color="auto"/>
            <w:left w:val="none" w:sz="0" w:space="0" w:color="auto"/>
            <w:bottom w:val="none" w:sz="0" w:space="0" w:color="auto"/>
            <w:right w:val="none" w:sz="0" w:space="0" w:color="auto"/>
          </w:divBdr>
        </w:div>
        <w:div w:id="135875815">
          <w:marLeft w:val="0"/>
          <w:marRight w:val="0"/>
          <w:marTop w:val="0"/>
          <w:marBottom w:val="0"/>
          <w:divBdr>
            <w:top w:val="none" w:sz="0" w:space="0" w:color="auto"/>
            <w:left w:val="none" w:sz="0" w:space="0" w:color="auto"/>
            <w:bottom w:val="none" w:sz="0" w:space="0" w:color="auto"/>
            <w:right w:val="none" w:sz="0" w:space="0" w:color="auto"/>
          </w:divBdr>
        </w:div>
        <w:div w:id="135875816">
          <w:marLeft w:val="0"/>
          <w:marRight w:val="0"/>
          <w:marTop w:val="0"/>
          <w:marBottom w:val="0"/>
          <w:divBdr>
            <w:top w:val="none" w:sz="0" w:space="0" w:color="auto"/>
            <w:left w:val="none" w:sz="0" w:space="0" w:color="auto"/>
            <w:bottom w:val="none" w:sz="0" w:space="0" w:color="auto"/>
            <w:right w:val="none" w:sz="0" w:space="0" w:color="auto"/>
          </w:divBdr>
        </w:div>
        <w:div w:id="135875817">
          <w:marLeft w:val="0"/>
          <w:marRight w:val="0"/>
          <w:marTop w:val="0"/>
          <w:marBottom w:val="0"/>
          <w:divBdr>
            <w:top w:val="none" w:sz="0" w:space="0" w:color="auto"/>
            <w:left w:val="none" w:sz="0" w:space="0" w:color="auto"/>
            <w:bottom w:val="none" w:sz="0" w:space="0" w:color="auto"/>
            <w:right w:val="none" w:sz="0" w:space="0" w:color="auto"/>
          </w:divBdr>
        </w:div>
        <w:div w:id="135875818">
          <w:marLeft w:val="0"/>
          <w:marRight w:val="0"/>
          <w:marTop w:val="0"/>
          <w:marBottom w:val="0"/>
          <w:divBdr>
            <w:top w:val="none" w:sz="0" w:space="0" w:color="auto"/>
            <w:left w:val="none" w:sz="0" w:space="0" w:color="auto"/>
            <w:bottom w:val="none" w:sz="0" w:space="0" w:color="auto"/>
            <w:right w:val="none" w:sz="0" w:space="0" w:color="auto"/>
          </w:divBdr>
        </w:div>
        <w:div w:id="135875819">
          <w:marLeft w:val="0"/>
          <w:marRight w:val="0"/>
          <w:marTop w:val="0"/>
          <w:marBottom w:val="0"/>
          <w:divBdr>
            <w:top w:val="none" w:sz="0" w:space="0" w:color="auto"/>
            <w:left w:val="none" w:sz="0" w:space="0" w:color="auto"/>
            <w:bottom w:val="none" w:sz="0" w:space="0" w:color="auto"/>
            <w:right w:val="none" w:sz="0" w:space="0" w:color="auto"/>
          </w:divBdr>
        </w:div>
        <w:div w:id="135875820">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3587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2924</Words>
  <Characters>15792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Υπουργού Τουρισμού Έλενας Κουντουρά</dc:title>
  <dc:subject/>
  <dc:creator>Υπουργείο Τουρισμού</dc:creator>
  <cp:keywords/>
  <dc:description/>
  <cp:lastModifiedBy>user</cp:lastModifiedBy>
  <cp:revision>2</cp:revision>
  <cp:lastPrinted>2017-03-02T10:23:00Z</cp:lastPrinted>
  <dcterms:created xsi:type="dcterms:W3CDTF">2017-03-03T12:26:00Z</dcterms:created>
  <dcterms:modified xsi:type="dcterms:W3CDTF">2017-03-03T12:26:00Z</dcterms:modified>
</cp:coreProperties>
</file>